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32ADA" w14:textId="77777777" w:rsidR="00052743" w:rsidRPr="00436A08" w:rsidRDefault="00052743" w:rsidP="00052743">
      <w:pPr>
        <w:rPr>
          <w:rFonts w:ascii="Arial" w:hAnsi="Arial" w:cs="Arial"/>
          <w:sz w:val="22"/>
          <w:szCs w:val="22"/>
          <w:lang w:val="sk-SK"/>
        </w:rPr>
      </w:pPr>
      <w:r>
        <w:rPr>
          <w:rFonts w:ascii="Arial" w:hAnsi="Arial" w:cs="Arial"/>
          <w:sz w:val="22"/>
          <w:szCs w:val="22"/>
          <w:lang w:val="sk-SK"/>
        </w:rPr>
        <w:t>ROČNÍK: ŠTVRTÝ</w:t>
      </w: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711"/>
        <w:gridCol w:w="1915"/>
        <w:gridCol w:w="2129"/>
        <w:gridCol w:w="2129"/>
        <w:gridCol w:w="1724"/>
        <w:gridCol w:w="1724"/>
        <w:gridCol w:w="1651"/>
      </w:tblGrid>
      <w:tr w:rsidR="00052743" w:rsidRPr="00B61F39" w14:paraId="3204C9C3" w14:textId="77777777" w:rsidTr="00052743">
        <w:tc>
          <w:tcPr>
            <w:tcW w:w="6990" w:type="dxa"/>
            <w:gridSpan w:val="4"/>
          </w:tcPr>
          <w:p w14:paraId="7EFF9ECB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 xml:space="preserve">ROZPIS UČIVA PREDMETU: </w:t>
            </w:r>
            <w:r w:rsidRPr="00436A08">
              <w:rPr>
                <w:rFonts w:cs="Arial"/>
                <w:b/>
                <w:sz w:val="22"/>
              </w:rPr>
              <w:t>MATEMATIKA</w:t>
            </w:r>
          </w:p>
        </w:tc>
        <w:tc>
          <w:tcPr>
            <w:tcW w:w="5577" w:type="dxa"/>
            <w:gridSpan w:val="3"/>
          </w:tcPr>
          <w:p w14:paraId="2F7BDB64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3 hodiny týždenne, spolu 99 vyučovacích hodín</w:t>
            </w:r>
          </w:p>
        </w:tc>
        <w:tc>
          <w:tcPr>
            <w:tcW w:w="1651" w:type="dxa"/>
          </w:tcPr>
          <w:p w14:paraId="3D9C58BB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</w:tr>
      <w:tr w:rsidR="00052743" w:rsidRPr="00436A08" w14:paraId="3E3B06D1" w14:textId="77777777" w:rsidTr="00052743">
        <w:trPr>
          <w:trHeight w:val="444"/>
        </w:trPr>
        <w:tc>
          <w:tcPr>
            <w:tcW w:w="2235" w:type="dxa"/>
          </w:tcPr>
          <w:p w14:paraId="7CBD10C8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Názov tematického celku Témy</w:t>
            </w:r>
          </w:p>
        </w:tc>
        <w:tc>
          <w:tcPr>
            <w:tcW w:w="711" w:type="dxa"/>
          </w:tcPr>
          <w:p w14:paraId="7C39CBC7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Hodiny</w:t>
            </w:r>
          </w:p>
        </w:tc>
        <w:tc>
          <w:tcPr>
            <w:tcW w:w="1915" w:type="dxa"/>
          </w:tcPr>
          <w:p w14:paraId="504B8CB3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Medzipredmetové vzťahy</w:t>
            </w:r>
            <w:r>
              <w:rPr>
                <w:rFonts w:cs="Arial"/>
                <w:sz w:val="22"/>
              </w:rPr>
              <w:t xml:space="preserve"> a fin.gramotnosť</w:t>
            </w:r>
          </w:p>
        </w:tc>
        <w:tc>
          <w:tcPr>
            <w:tcW w:w="2129" w:type="dxa"/>
          </w:tcPr>
          <w:p w14:paraId="7D618F28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Očakávané vzdelávacie výstupy</w:t>
            </w:r>
          </w:p>
        </w:tc>
        <w:tc>
          <w:tcPr>
            <w:tcW w:w="2129" w:type="dxa"/>
          </w:tcPr>
          <w:p w14:paraId="22BDF376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Kritéria hodnotenia vzdelávacích výstupov</w:t>
            </w:r>
          </w:p>
        </w:tc>
        <w:tc>
          <w:tcPr>
            <w:tcW w:w="1724" w:type="dxa"/>
          </w:tcPr>
          <w:p w14:paraId="6C31A824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Metódy hodnotenia</w:t>
            </w:r>
          </w:p>
        </w:tc>
        <w:tc>
          <w:tcPr>
            <w:tcW w:w="1724" w:type="dxa"/>
          </w:tcPr>
          <w:p w14:paraId="480C68B6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Prostriedky hodnotenia</w:t>
            </w:r>
          </w:p>
        </w:tc>
        <w:tc>
          <w:tcPr>
            <w:tcW w:w="1651" w:type="dxa"/>
          </w:tcPr>
          <w:p w14:paraId="1F19DCDF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Prierezové témy</w:t>
            </w:r>
          </w:p>
        </w:tc>
      </w:tr>
      <w:tr w:rsidR="00052743" w:rsidRPr="00436A08" w14:paraId="7D47F5F5" w14:textId="77777777" w:rsidTr="00052743">
        <w:trPr>
          <w:trHeight w:val="444"/>
        </w:trPr>
        <w:tc>
          <w:tcPr>
            <w:tcW w:w="2235" w:type="dxa"/>
          </w:tcPr>
          <w:p w14:paraId="7981556A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b/>
                <w:bCs/>
                <w:sz w:val="22"/>
              </w:rPr>
              <w:t>Opakovanie</w:t>
            </w:r>
          </w:p>
        </w:tc>
        <w:tc>
          <w:tcPr>
            <w:tcW w:w="711" w:type="dxa"/>
          </w:tcPr>
          <w:p w14:paraId="71B6CD60" w14:textId="77777777" w:rsidR="00052743" w:rsidRPr="00436A08" w:rsidRDefault="00052743" w:rsidP="00E24520">
            <w:pPr>
              <w:pStyle w:val="Citcia1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4</w:t>
            </w:r>
          </w:p>
        </w:tc>
        <w:tc>
          <w:tcPr>
            <w:tcW w:w="1915" w:type="dxa"/>
          </w:tcPr>
          <w:p w14:paraId="0CF1BE1C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  <w:p w14:paraId="3116F0BE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2129" w:type="dxa"/>
          </w:tcPr>
          <w:p w14:paraId="581E882E" w14:textId="77777777" w:rsidR="00052743" w:rsidRPr="00436A08" w:rsidRDefault="00052743" w:rsidP="00E24520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t>Žiak má:</w:t>
            </w:r>
          </w:p>
        </w:tc>
        <w:tc>
          <w:tcPr>
            <w:tcW w:w="2129" w:type="dxa"/>
          </w:tcPr>
          <w:p w14:paraId="265B40C7" w14:textId="77777777" w:rsidR="00052743" w:rsidRPr="00436A08" w:rsidRDefault="00052743" w:rsidP="00E24520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t>Žiak:</w:t>
            </w:r>
          </w:p>
        </w:tc>
        <w:tc>
          <w:tcPr>
            <w:tcW w:w="1724" w:type="dxa"/>
          </w:tcPr>
          <w:p w14:paraId="15D0D3A2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24" w:type="dxa"/>
          </w:tcPr>
          <w:p w14:paraId="0753B051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651" w:type="dxa"/>
          </w:tcPr>
          <w:p w14:paraId="309FCB53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</w:tr>
      <w:tr w:rsidR="00052743" w:rsidRPr="00B61F39" w14:paraId="2EF9A4EF" w14:textId="77777777" w:rsidTr="00052743">
        <w:trPr>
          <w:trHeight w:val="70"/>
        </w:trPr>
        <w:tc>
          <w:tcPr>
            <w:tcW w:w="2235" w:type="dxa"/>
          </w:tcPr>
          <w:p w14:paraId="4CB3AACB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Opakovanie uč</w:t>
            </w:r>
            <w:r>
              <w:rPr>
                <w:rFonts w:cs="Arial"/>
                <w:sz w:val="22"/>
              </w:rPr>
              <w:t>iva tretieho</w:t>
            </w:r>
            <w:r w:rsidRPr="00436A08">
              <w:rPr>
                <w:rFonts w:cs="Arial"/>
                <w:sz w:val="22"/>
              </w:rPr>
              <w:t xml:space="preserve"> ročníka</w:t>
            </w:r>
          </w:p>
        </w:tc>
        <w:tc>
          <w:tcPr>
            <w:tcW w:w="711" w:type="dxa"/>
          </w:tcPr>
          <w:p w14:paraId="23AC1214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4</w:t>
            </w:r>
          </w:p>
        </w:tc>
        <w:tc>
          <w:tcPr>
            <w:tcW w:w="1915" w:type="dxa"/>
          </w:tcPr>
          <w:p w14:paraId="1B3E4510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129" w:type="dxa"/>
          </w:tcPr>
          <w:p w14:paraId="3EEC2857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Zopakovať si vedomosti z predchádzajúceho ročníka</w:t>
            </w:r>
          </w:p>
        </w:tc>
        <w:tc>
          <w:tcPr>
            <w:tcW w:w="2129" w:type="dxa"/>
          </w:tcPr>
          <w:p w14:paraId="04D46DEC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 xml:space="preserve">Zopakoval si vedomosti z predchádzajúceho ročníka. </w:t>
            </w:r>
          </w:p>
        </w:tc>
        <w:tc>
          <w:tcPr>
            <w:tcW w:w="1724" w:type="dxa"/>
          </w:tcPr>
          <w:p w14:paraId="6489A1D1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skúšanie</w:t>
            </w:r>
          </w:p>
          <w:p w14:paraId="0F11B9C7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3610BB85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Písomné skúšanie</w:t>
            </w:r>
          </w:p>
          <w:p w14:paraId="3AF6A7F2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2395C575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43C4EB7A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748A7638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Individuálne hodnotenie domácej úlohy, samostatnej práce a problémových úloh</w:t>
            </w:r>
          </w:p>
          <w:p w14:paraId="7EE62672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24" w:type="dxa"/>
          </w:tcPr>
          <w:p w14:paraId="5E5DD707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510F0BDF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49474C2B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Písomná práca, resp. test</w:t>
            </w:r>
          </w:p>
          <w:p w14:paraId="4F41E583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2E0EAEE7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0458A55E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57CCCBA2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Povinná alebo dobrovoľná domáca úloha, zadanie samostatnej práce a problémových úloh</w:t>
            </w:r>
          </w:p>
        </w:tc>
        <w:tc>
          <w:tcPr>
            <w:tcW w:w="1651" w:type="dxa"/>
          </w:tcPr>
          <w:p w14:paraId="66ACE070" w14:textId="77777777" w:rsidR="00052743" w:rsidRPr="00436A08" w:rsidRDefault="00052743" w:rsidP="00E24520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t>Tvorba projektu a prezenčné zručnosti</w:t>
            </w:r>
          </w:p>
          <w:p w14:paraId="112B19AF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(vedieť identifikovať a popísať problém, podstatu javu, navrhnúť postup riešenia problému a spracovať algoritmus, získať rôzne typy informácií, zhromažďovať, triediť a selektovať ich)</w:t>
            </w:r>
          </w:p>
          <w:p w14:paraId="3D84FEC1" w14:textId="77777777" w:rsidR="00052743" w:rsidRPr="00436A08" w:rsidRDefault="00052743" w:rsidP="00E24520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t xml:space="preserve">Mediálna výchova </w:t>
            </w:r>
          </w:p>
          <w:p w14:paraId="322E0416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 xml:space="preserve">(vytvoriť si vlastný názor na základe </w:t>
            </w: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>prijatých informácií)</w:t>
            </w:r>
          </w:p>
          <w:p w14:paraId="2A5F8EE5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</w:tr>
      <w:tr w:rsidR="00052743" w:rsidRPr="00436A08" w14:paraId="226F4E39" w14:textId="77777777" w:rsidTr="00052743">
        <w:trPr>
          <w:trHeight w:val="199"/>
        </w:trPr>
        <w:tc>
          <w:tcPr>
            <w:tcW w:w="2235" w:type="dxa"/>
          </w:tcPr>
          <w:p w14:paraId="3A393213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b/>
                <w:bCs/>
                <w:sz w:val="22"/>
              </w:rPr>
              <w:lastRenderedPageBreak/>
              <w:t>Stereometria</w:t>
            </w:r>
          </w:p>
        </w:tc>
        <w:tc>
          <w:tcPr>
            <w:tcW w:w="711" w:type="dxa"/>
          </w:tcPr>
          <w:p w14:paraId="3F42E728" w14:textId="3081026B" w:rsidR="00052743" w:rsidRPr="00436A08" w:rsidRDefault="00830803" w:rsidP="00E24520">
            <w:pPr>
              <w:pStyle w:val="Citcia1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32</w:t>
            </w:r>
          </w:p>
        </w:tc>
        <w:tc>
          <w:tcPr>
            <w:tcW w:w="1915" w:type="dxa"/>
          </w:tcPr>
          <w:p w14:paraId="04AAC4B9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  <w:p w14:paraId="2649A2DC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2129" w:type="dxa"/>
          </w:tcPr>
          <w:p w14:paraId="71F9877E" w14:textId="77777777" w:rsidR="00052743" w:rsidRPr="00436A08" w:rsidRDefault="00052743" w:rsidP="00E24520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t>Žiak má:</w:t>
            </w:r>
          </w:p>
        </w:tc>
        <w:tc>
          <w:tcPr>
            <w:tcW w:w="2129" w:type="dxa"/>
          </w:tcPr>
          <w:p w14:paraId="0CCFE81C" w14:textId="77777777" w:rsidR="00052743" w:rsidRPr="00436A08" w:rsidRDefault="00052743" w:rsidP="00E24520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t>Žiak:</w:t>
            </w:r>
          </w:p>
        </w:tc>
        <w:tc>
          <w:tcPr>
            <w:tcW w:w="1724" w:type="dxa"/>
          </w:tcPr>
          <w:p w14:paraId="1F082D0D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24" w:type="dxa"/>
          </w:tcPr>
          <w:p w14:paraId="17B50C04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651" w:type="dxa"/>
          </w:tcPr>
          <w:p w14:paraId="179AA316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</w:tr>
      <w:tr w:rsidR="00052743" w:rsidRPr="00B61F39" w14:paraId="5C686298" w14:textId="77777777" w:rsidTr="00052743">
        <w:tc>
          <w:tcPr>
            <w:tcW w:w="2235" w:type="dxa"/>
          </w:tcPr>
          <w:p w14:paraId="2318A245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Objemy a povrchy hranatých telies</w:t>
            </w:r>
          </w:p>
        </w:tc>
        <w:tc>
          <w:tcPr>
            <w:tcW w:w="711" w:type="dxa"/>
          </w:tcPr>
          <w:p w14:paraId="03160870" w14:textId="54F3DBC8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</w:t>
            </w:r>
            <w:r w:rsidR="00830803">
              <w:rPr>
                <w:rFonts w:cs="Arial"/>
                <w:sz w:val="22"/>
              </w:rPr>
              <w:t>4</w:t>
            </w:r>
          </w:p>
        </w:tc>
        <w:tc>
          <w:tcPr>
            <w:tcW w:w="1915" w:type="dxa"/>
            <w:vMerge w:val="restart"/>
          </w:tcPr>
          <w:p w14:paraId="7F4E5C38" w14:textId="77777777" w:rsidR="00052743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7C34BEA3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Dejepis</w:t>
            </w:r>
          </w:p>
          <w:p w14:paraId="0E827285" w14:textId="77777777" w:rsidR="00052743" w:rsidRPr="00436A08" w:rsidRDefault="00052743" w:rsidP="00E24520">
            <w:pPr>
              <w:rPr>
                <w:rFonts w:ascii="Arial" w:hAnsi="Arial" w:cs="Arial"/>
                <w:i/>
                <w:lang w:val="sk-SK"/>
              </w:rPr>
            </w:pPr>
            <w:r w:rsidRPr="00436A08">
              <w:rPr>
                <w:rFonts w:ascii="Arial" w:hAnsi="Arial" w:cs="Arial"/>
                <w:i/>
                <w:sz w:val="22"/>
                <w:szCs w:val="22"/>
                <w:lang w:val="sk-SK"/>
              </w:rPr>
              <w:t>(historické súvislosti s objavovaním priamok a rovín, telies, život Platóna)</w:t>
            </w:r>
          </w:p>
          <w:p w14:paraId="3D70232C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  <w:p w14:paraId="12021412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74C8BC25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53E6CDD4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Fyzika</w:t>
            </w:r>
          </w:p>
          <w:p w14:paraId="5873178E" w14:textId="77777777" w:rsidR="00052743" w:rsidRPr="00A24D1D" w:rsidRDefault="00052743" w:rsidP="00E24520">
            <w:pPr>
              <w:rPr>
                <w:rFonts w:ascii="Arial" w:hAnsi="Arial" w:cs="Arial"/>
                <w:i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(využitie vlastností telies vo fyzike)</w:t>
            </w:r>
          </w:p>
        </w:tc>
        <w:tc>
          <w:tcPr>
            <w:tcW w:w="2129" w:type="dxa"/>
          </w:tcPr>
          <w:p w14:paraId="525B7EBF" w14:textId="77777777" w:rsidR="00052743" w:rsidRDefault="00052743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Charakterizovať </w:t>
            </w:r>
          </w:p>
          <w:p w14:paraId="1B1A4F43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hranaté telesá, vedieť ich nakresliť a popísať. Poznať základné vzťahy pre objem a povrch hranatých telies. Vedieť použiť vzťahy pre objem a povrch v rôznych  typoch úloh.</w:t>
            </w:r>
          </w:p>
          <w:p w14:paraId="5B5F8A11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.</w:t>
            </w:r>
          </w:p>
        </w:tc>
        <w:tc>
          <w:tcPr>
            <w:tcW w:w="2129" w:type="dxa"/>
          </w:tcPr>
          <w:p w14:paraId="7B408803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>
              <w:rPr>
                <w:rFonts w:ascii="Arial" w:hAnsi="Arial" w:cs="Arial"/>
                <w:sz w:val="22"/>
                <w:szCs w:val="22"/>
                <w:lang w:val="sk-SK"/>
              </w:rPr>
              <w:t xml:space="preserve">Charakterizoval hranaté telesá, vedel nakresliť a popísať ich. Poznal základné vzťahy pre objem a povrch hranatých telies. Vedel použiť vzťahy pre objem a povrch v rôznych typoch úloh. </w:t>
            </w:r>
          </w:p>
        </w:tc>
        <w:tc>
          <w:tcPr>
            <w:tcW w:w="1724" w:type="dxa"/>
          </w:tcPr>
          <w:p w14:paraId="75AED31F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skúšanie</w:t>
            </w:r>
          </w:p>
          <w:p w14:paraId="4EE64C2A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7404C37E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Písomné skúšanie</w:t>
            </w:r>
          </w:p>
          <w:p w14:paraId="75CCA99D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4793DB27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0E4B4F66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7A31A291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Individuálne hodnotenie domácej úlohy, samostatnej práce a problémových úloh</w:t>
            </w:r>
          </w:p>
          <w:p w14:paraId="5D367C73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24" w:type="dxa"/>
          </w:tcPr>
          <w:p w14:paraId="0E5137A6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5CD0960C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491933C9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Písomná práca, resp. test</w:t>
            </w:r>
          </w:p>
          <w:p w14:paraId="66E46F4C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648EA92C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4FFCF2C5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35FA5E16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Povinná alebo dobrovoľná domáca úloha, zadanie samostatnej práce a problémových úloh</w:t>
            </w:r>
          </w:p>
        </w:tc>
        <w:tc>
          <w:tcPr>
            <w:tcW w:w="1651" w:type="dxa"/>
            <w:vMerge w:val="restart"/>
          </w:tcPr>
          <w:p w14:paraId="60F848C2" w14:textId="77777777" w:rsidR="00052743" w:rsidRPr="00436A08" w:rsidRDefault="00052743" w:rsidP="00E24520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t>Tvorba projektu a prezenčné zručnosti</w:t>
            </w:r>
          </w:p>
          <w:p w14:paraId="300C215B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(vedieť identifikovať a popísať problém, podstatu javu, navrhnúť postup riešenia problému a spracovať algoritmus)</w:t>
            </w:r>
          </w:p>
        </w:tc>
      </w:tr>
      <w:tr w:rsidR="00052743" w:rsidRPr="00B61F39" w14:paraId="6D6568DE" w14:textId="77777777" w:rsidTr="00052743">
        <w:tc>
          <w:tcPr>
            <w:tcW w:w="2235" w:type="dxa"/>
          </w:tcPr>
          <w:p w14:paraId="2B9B4673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Objemy a povrchy rotačných telies</w:t>
            </w:r>
          </w:p>
        </w:tc>
        <w:tc>
          <w:tcPr>
            <w:tcW w:w="711" w:type="dxa"/>
          </w:tcPr>
          <w:p w14:paraId="7EEA6C76" w14:textId="769B4FD2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</w:t>
            </w:r>
            <w:r w:rsidR="00830803">
              <w:rPr>
                <w:rFonts w:cs="Arial"/>
                <w:sz w:val="22"/>
              </w:rPr>
              <w:t>3</w:t>
            </w:r>
          </w:p>
        </w:tc>
        <w:tc>
          <w:tcPr>
            <w:tcW w:w="1915" w:type="dxa"/>
            <w:vMerge/>
          </w:tcPr>
          <w:p w14:paraId="024FDE09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129" w:type="dxa"/>
          </w:tcPr>
          <w:p w14:paraId="4D05B9CA" w14:textId="77777777" w:rsidR="00052743" w:rsidRDefault="00052743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Charakterizovať </w:t>
            </w:r>
          </w:p>
          <w:p w14:paraId="6FB54EE7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rotačné telesá, vedieť ich nakresliť a popísať. Poznať základné vzťahy pre objem a povrch rotačných telies. Vedieť použiť vzťahy pre objem a povrch v rôznych  typoch úloh.</w:t>
            </w:r>
          </w:p>
          <w:p w14:paraId="19A0E091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.</w:t>
            </w:r>
          </w:p>
        </w:tc>
        <w:tc>
          <w:tcPr>
            <w:tcW w:w="2129" w:type="dxa"/>
          </w:tcPr>
          <w:p w14:paraId="4BD3DCD6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>
              <w:rPr>
                <w:rFonts w:ascii="Arial" w:hAnsi="Arial" w:cs="Arial"/>
                <w:sz w:val="22"/>
                <w:szCs w:val="22"/>
                <w:lang w:val="sk-SK"/>
              </w:rPr>
              <w:t>Charakterizoval rotačné telesá, vedel nakresliť a popísať ich. Poznal základné vzťahy pre objem a povrch rotačných telies. Vedel použiť vzťahy pre objem a povrch v rôznych typoch úloh.</w:t>
            </w:r>
          </w:p>
        </w:tc>
        <w:tc>
          <w:tcPr>
            <w:tcW w:w="1724" w:type="dxa"/>
          </w:tcPr>
          <w:p w14:paraId="19CBE67F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skúšanie</w:t>
            </w:r>
          </w:p>
          <w:p w14:paraId="3E564711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0EF1221B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Písomné skúšanie</w:t>
            </w:r>
          </w:p>
          <w:p w14:paraId="53B631DC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0FA3ACC7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1527F855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396E8489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 xml:space="preserve">Individuálne hodnotenie domácej úlohy, samostatnej </w:t>
            </w: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>práce a problémových úloh</w:t>
            </w:r>
          </w:p>
          <w:p w14:paraId="5FDF4353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24" w:type="dxa"/>
          </w:tcPr>
          <w:p w14:paraId="1326B2E7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lastRenderedPageBreak/>
              <w:t>Ústne odpovede</w:t>
            </w:r>
          </w:p>
          <w:p w14:paraId="4EAA0309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6B43562B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Písomná práca, resp. test</w:t>
            </w:r>
          </w:p>
          <w:p w14:paraId="114DB107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6C8D0154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7878DEA9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5002F001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 xml:space="preserve">Povinná alebo dobrovoľná </w:t>
            </w: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>domáca úloha, zadanie samostatnej práce a problémových úloh</w:t>
            </w:r>
          </w:p>
        </w:tc>
        <w:tc>
          <w:tcPr>
            <w:tcW w:w="1651" w:type="dxa"/>
            <w:vMerge/>
          </w:tcPr>
          <w:p w14:paraId="1BBE44E3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</w:tr>
      <w:tr w:rsidR="00052743" w:rsidRPr="00B61F39" w14:paraId="55589372" w14:textId="77777777" w:rsidTr="00052743">
        <w:tc>
          <w:tcPr>
            <w:tcW w:w="2235" w:type="dxa"/>
          </w:tcPr>
          <w:p w14:paraId="6674F386" w14:textId="77777777" w:rsidR="00052743" w:rsidRDefault="00052743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Objemy a povrchy zrezaných telies</w:t>
            </w:r>
          </w:p>
        </w:tc>
        <w:tc>
          <w:tcPr>
            <w:tcW w:w="711" w:type="dxa"/>
          </w:tcPr>
          <w:p w14:paraId="2FAF44A8" w14:textId="624F15B6" w:rsidR="00052743" w:rsidRDefault="00052743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5</w:t>
            </w:r>
          </w:p>
        </w:tc>
        <w:tc>
          <w:tcPr>
            <w:tcW w:w="1915" w:type="dxa"/>
            <w:vMerge/>
          </w:tcPr>
          <w:p w14:paraId="71E9A6DD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129" w:type="dxa"/>
          </w:tcPr>
          <w:p w14:paraId="2BB35137" w14:textId="77777777" w:rsidR="00052743" w:rsidRDefault="00052743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Charakterizovať </w:t>
            </w:r>
          </w:p>
          <w:p w14:paraId="193F783C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zrezané telesá, vedieť ich nakresliť a popísať. Poznať základné vzťahy pre objem a povrch zrezaných telies. Vedieť použiť vzťahy pre objem a povrch v rôznych  typoch úloh.</w:t>
            </w:r>
          </w:p>
          <w:p w14:paraId="32F453B0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.</w:t>
            </w:r>
          </w:p>
        </w:tc>
        <w:tc>
          <w:tcPr>
            <w:tcW w:w="2129" w:type="dxa"/>
          </w:tcPr>
          <w:p w14:paraId="623B6220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Charakterizoval zrezané telesá, vedel nakresliť a popísať ich. Poznal základné vzťahy pre objem a povrch zrezaných telies. Vedel použiť vzťahy pre objem a povrch v rôznych typoch úloh.</w:t>
            </w:r>
          </w:p>
        </w:tc>
        <w:tc>
          <w:tcPr>
            <w:tcW w:w="1724" w:type="dxa"/>
          </w:tcPr>
          <w:p w14:paraId="1B3041A4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skúšanie</w:t>
            </w:r>
          </w:p>
          <w:p w14:paraId="2552E627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78543B22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Písomné skúšanie</w:t>
            </w:r>
          </w:p>
          <w:p w14:paraId="526D86CE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4ED965A0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051C8E55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338D193D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Individuálne hodnotenie domácej úlohy, samostatnej práce a problémových úloh</w:t>
            </w:r>
          </w:p>
          <w:p w14:paraId="470E0224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24" w:type="dxa"/>
          </w:tcPr>
          <w:p w14:paraId="7F74F5C4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4505667A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7B391CF9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Písomná práca, resp. test</w:t>
            </w:r>
          </w:p>
          <w:p w14:paraId="591987AC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4376BE35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3D6BC03C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69BA947D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Povinná alebo dobrovoľná domáca úloha, zadanie samostatnej práce a problémových úloh</w:t>
            </w:r>
          </w:p>
        </w:tc>
        <w:tc>
          <w:tcPr>
            <w:tcW w:w="1651" w:type="dxa"/>
            <w:vMerge/>
          </w:tcPr>
          <w:p w14:paraId="35DF5F52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</w:tr>
      <w:tr w:rsidR="00052743" w:rsidRPr="00436A08" w14:paraId="57697473" w14:textId="77777777" w:rsidTr="00052743">
        <w:tc>
          <w:tcPr>
            <w:tcW w:w="2235" w:type="dxa"/>
          </w:tcPr>
          <w:p w14:paraId="421D6145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711" w:type="dxa"/>
          </w:tcPr>
          <w:p w14:paraId="7C295A45" w14:textId="77777777" w:rsidR="00052743" w:rsidRPr="00436A08" w:rsidRDefault="00052743" w:rsidP="00E24520">
            <w:pPr>
              <w:pStyle w:val="Citcia1"/>
              <w:rPr>
                <w:rFonts w:cs="Arial"/>
                <w:b/>
                <w:sz w:val="22"/>
              </w:rPr>
            </w:pPr>
          </w:p>
        </w:tc>
        <w:tc>
          <w:tcPr>
            <w:tcW w:w="1915" w:type="dxa"/>
            <w:tcBorders>
              <w:bottom w:val="single" w:sz="4" w:space="0" w:color="auto"/>
            </w:tcBorders>
          </w:tcPr>
          <w:p w14:paraId="597910D6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  <w:p w14:paraId="1487C0AE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2129" w:type="dxa"/>
          </w:tcPr>
          <w:p w14:paraId="36F78C02" w14:textId="77777777" w:rsidR="00052743" w:rsidRPr="00436A08" w:rsidRDefault="00052743" w:rsidP="00E24520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t>Žiak má:</w:t>
            </w:r>
          </w:p>
        </w:tc>
        <w:tc>
          <w:tcPr>
            <w:tcW w:w="2129" w:type="dxa"/>
          </w:tcPr>
          <w:p w14:paraId="51C2F66D" w14:textId="77777777" w:rsidR="00052743" w:rsidRPr="00436A08" w:rsidRDefault="00052743" w:rsidP="00E24520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t>Žiak:</w:t>
            </w:r>
          </w:p>
        </w:tc>
        <w:tc>
          <w:tcPr>
            <w:tcW w:w="1724" w:type="dxa"/>
          </w:tcPr>
          <w:p w14:paraId="3F749B4C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24" w:type="dxa"/>
          </w:tcPr>
          <w:p w14:paraId="77769B6E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651" w:type="dxa"/>
          </w:tcPr>
          <w:p w14:paraId="1C35CF96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</w:tr>
      <w:tr w:rsidR="00052743" w:rsidRPr="00B61F39" w14:paraId="37C2E617" w14:textId="77777777" w:rsidTr="00052743">
        <w:tc>
          <w:tcPr>
            <w:tcW w:w="2235" w:type="dxa"/>
          </w:tcPr>
          <w:p w14:paraId="03A53A25" w14:textId="77777777" w:rsidR="00052743" w:rsidRPr="009770F3" w:rsidRDefault="00052743" w:rsidP="00E24520">
            <w:pPr>
              <w:pStyle w:val="Citcia1"/>
              <w:rPr>
                <w:rFonts w:cs="Arial"/>
                <w:b/>
                <w:sz w:val="22"/>
              </w:rPr>
            </w:pPr>
            <w:r w:rsidRPr="009770F3">
              <w:rPr>
                <w:rFonts w:cs="Arial"/>
                <w:b/>
                <w:sz w:val="22"/>
              </w:rPr>
              <w:t>Postupnosti</w:t>
            </w:r>
          </w:p>
        </w:tc>
        <w:tc>
          <w:tcPr>
            <w:tcW w:w="711" w:type="dxa"/>
          </w:tcPr>
          <w:p w14:paraId="74B45329" w14:textId="37F55774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24</w:t>
            </w:r>
          </w:p>
        </w:tc>
        <w:tc>
          <w:tcPr>
            <w:tcW w:w="1915" w:type="dxa"/>
            <w:vMerge w:val="restart"/>
            <w:tcBorders>
              <w:bottom w:val="single" w:sz="4" w:space="0" w:color="auto"/>
            </w:tcBorders>
          </w:tcPr>
          <w:p w14:paraId="44E7552A" w14:textId="77777777" w:rsidR="00052743" w:rsidRPr="00436A08" w:rsidRDefault="00052743" w:rsidP="00E24520">
            <w:pPr>
              <w:rPr>
                <w:rFonts w:ascii="Arial" w:hAnsi="Arial" w:cs="Arial"/>
                <w:i/>
                <w:lang w:val="sk-SK"/>
              </w:rPr>
            </w:pPr>
          </w:p>
          <w:p w14:paraId="79BAFD1A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Dejepis</w:t>
            </w:r>
          </w:p>
          <w:p w14:paraId="158CCE47" w14:textId="77777777" w:rsidR="00052743" w:rsidRPr="00436A08" w:rsidRDefault="00052743" w:rsidP="00E24520">
            <w:pPr>
              <w:rPr>
                <w:rFonts w:ascii="Arial" w:hAnsi="Arial" w:cs="Arial"/>
                <w:i/>
                <w:lang w:val="sk-SK"/>
              </w:rPr>
            </w:pPr>
            <w:r w:rsidRPr="00436A08">
              <w:rPr>
                <w:rFonts w:ascii="Arial" w:hAnsi="Arial" w:cs="Arial"/>
                <w:i/>
                <w:sz w:val="22"/>
                <w:szCs w:val="22"/>
                <w:lang w:val="sk-SK"/>
              </w:rPr>
              <w:t>(historické súvislosti s objavovaním daných funkcií )</w:t>
            </w:r>
          </w:p>
          <w:p w14:paraId="55D228C6" w14:textId="77777777" w:rsidR="00052743" w:rsidRPr="00436A08" w:rsidRDefault="00052743" w:rsidP="00E24520">
            <w:pPr>
              <w:rPr>
                <w:rFonts w:ascii="Arial" w:hAnsi="Arial" w:cs="Arial"/>
                <w:i/>
                <w:lang w:val="sk-SK"/>
              </w:rPr>
            </w:pPr>
          </w:p>
          <w:p w14:paraId="7A73097F" w14:textId="77777777" w:rsidR="00052743" w:rsidRPr="00436A08" w:rsidRDefault="00052743" w:rsidP="00E24520">
            <w:pPr>
              <w:rPr>
                <w:rFonts w:ascii="Arial" w:hAnsi="Arial" w:cs="Arial"/>
                <w:i/>
                <w:lang w:val="sk-SK"/>
              </w:rPr>
            </w:pPr>
          </w:p>
          <w:p w14:paraId="2A40379D" w14:textId="77777777" w:rsidR="00052743" w:rsidRPr="00436A08" w:rsidRDefault="00052743" w:rsidP="00E24520">
            <w:pPr>
              <w:rPr>
                <w:rFonts w:ascii="Arial" w:hAnsi="Arial" w:cs="Arial"/>
                <w:i/>
                <w:lang w:val="sk-SK"/>
              </w:rPr>
            </w:pPr>
          </w:p>
          <w:p w14:paraId="7CA239DA" w14:textId="77777777" w:rsidR="00052743" w:rsidRPr="00436A08" w:rsidRDefault="00052743" w:rsidP="00E24520">
            <w:pPr>
              <w:rPr>
                <w:rFonts w:ascii="Arial" w:hAnsi="Arial" w:cs="Arial"/>
                <w:i/>
                <w:lang w:val="sk-SK"/>
              </w:rPr>
            </w:pPr>
          </w:p>
          <w:p w14:paraId="76926CC2" w14:textId="77777777" w:rsidR="00052743" w:rsidRPr="00436A08" w:rsidRDefault="00052743" w:rsidP="00E24520">
            <w:pPr>
              <w:rPr>
                <w:rFonts w:ascii="Arial" w:hAnsi="Arial" w:cs="Arial"/>
                <w:i/>
                <w:lang w:val="sk-SK"/>
              </w:rPr>
            </w:pPr>
          </w:p>
          <w:p w14:paraId="6A634563" w14:textId="77777777" w:rsidR="00052743" w:rsidRPr="00436A08" w:rsidRDefault="00052743" w:rsidP="00E24520">
            <w:pPr>
              <w:rPr>
                <w:rFonts w:ascii="Arial" w:hAnsi="Arial" w:cs="Arial"/>
                <w:i/>
                <w:lang w:val="sk-SK"/>
              </w:rPr>
            </w:pPr>
          </w:p>
          <w:p w14:paraId="7D69CAFE" w14:textId="77777777" w:rsidR="00052743" w:rsidRPr="00436A08" w:rsidRDefault="00052743" w:rsidP="00E24520">
            <w:pPr>
              <w:rPr>
                <w:rFonts w:ascii="Arial" w:hAnsi="Arial" w:cs="Arial"/>
                <w:i/>
                <w:lang w:val="sk-SK"/>
              </w:rPr>
            </w:pPr>
          </w:p>
          <w:p w14:paraId="5E9D5EEB" w14:textId="77777777" w:rsidR="00052743" w:rsidRPr="00436A08" w:rsidRDefault="00052743" w:rsidP="00E24520">
            <w:pPr>
              <w:rPr>
                <w:rFonts w:ascii="Arial" w:hAnsi="Arial" w:cs="Arial"/>
                <w:i/>
                <w:lang w:val="sk-SK"/>
              </w:rPr>
            </w:pPr>
          </w:p>
          <w:p w14:paraId="564F45E5" w14:textId="77777777" w:rsidR="00052743" w:rsidRPr="00436A08" w:rsidRDefault="00052743" w:rsidP="00E24520">
            <w:pPr>
              <w:rPr>
                <w:rFonts w:ascii="Arial" w:hAnsi="Arial" w:cs="Arial"/>
                <w:i/>
                <w:lang w:val="sk-SK"/>
              </w:rPr>
            </w:pPr>
          </w:p>
          <w:p w14:paraId="3A394AF1" w14:textId="77777777" w:rsidR="00052743" w:rsidRPr="00436A08" w:rsidRDefault="00052743" w:rsidP="00E24520">
            <w:pPr>
              <w:rPr>
                <w:rFonts w:ascii="Arial" w:hAnsi="Arial" w:cs="Arial"/>
                <w:i/>
                <w:lang w:val="sk-SK"/>
              </w:rPr>
            </w:pPr>
          </w:p>
          <w:p w14:paraId="42FCD6D8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129" w:type="dxa"/>
          </w:tcPr>
          <w:p w14:paraId="78CAE765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lastRenderedPageBreak/>
              <w:t xml:space="preserve">Vedieť </w:t>
            </w:r>
            <w:r>
              <w:rPr>
                <w:rFonts w:cs="Arial"/>
                <w:sz w:val="22"/>
              </w:rPr>
              <w:t xml:space="preserve">charakterizovať postupnosť, rôzne spôsoby jej určenia a zapísať postupnosť rekurentne. Vedieť určiť limitu </w:t>
            </w:r>
            <w:r>
              <w:rPr>
                <w:rFonts w:cs="Arial"/>
                <w:sz w:val="22"/>
              </w:rPr>
              <w:lastRenderedPageBreak/>
              <w:t>a monotónnosť postupnosti.</w:t>
            </w:r>
          </w:p>
        </w:tc>
        <w:tc>
          <w:tcPr>
            <w:tcW w:w="2129" w:type="dxa"/>
          </w:tcPr>
          <w:p w14:paraId="1B1C001C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lastRenderedPageBreak/>
              <w:t xml:space="preserve">Vedel charakterizovať postupnosť, rôzne spôsoby jej určenia a zapísať postupnosť rekurentne. Vedel určiť limitu </w:t>
            </w:r>
            <w:r>
              <w:rPr>
                <w:rFonts w:cs="Arial"/>
                <w:sz w:val="22"/>
              </w:rPr>
              <w:lastRenderedPageBreak/>
              <w:t>a monotónnosť postupnosti.</w:t>
            </w:r>
          </w:p>
        </w:tc>
        <w:tc>
          <w:tcPr>
            <w:tcW w:w="1724" w:type="dxa"/>
          </w:tcPr>
          <w:p w14:paraId="1C3CF3BD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lastRenderedPageBreak/>
              <w:t>Ústne skúšanie</w:t>
            </w:r>
          </w:p>
          <w:p w14:paraId="695F4AA9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07C02DA8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Písomné skúšanie</w:t>
            </w:r>
          </w:p>
          <w:p w14:paraId="72A44DF6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244FBE98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224F9A2C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62DA525D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>Individuálne hodnotenie domácej úlohy, samostatnej práce a problémových úloh</w:t>
            </w:r>
          </w:p>
        </w:tc>
        <w:tc>
          <w:tcPr>
            <w:tcW w:w="1724" w:type="dxa"/>
          </w:tcPr>
          <w:p w14:paraId="6C96A574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lastRenderedPageBreak/>
              <w:t>Ústne odpovede</w:t>
            </w:r>
          </w:p>
          <w:p w14:paraId="6A565404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0CE2077B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Písomná práca, resp. test</w:t>
            </w:r>
          </w:p>
          <w:p w14:paraId="5645ADFC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  <w:p w14:paraId="4A306E25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3EFE53DD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3DE417A2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Povinná alebo dobrovoľná domáca úloha, zadanie samostatnej práce a problémových úloh</w:t>
            </w:r>
          </w:p>
        </w:tc>
        <w:tc>
          <w:tcPr>
            <w:tcW w:w="1651" w:type="dxa"/>
            <w:vMerge w:val="restart"/>
          </w:tcPr>
          <w:p w14:paraId="726B6D3A" w14:textId="77777777" w:rsidR="00052743" w:rsidRPr="00436A08" w:rsidRDefault="00052743" w:rsidP="00E24520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lastRenderedPageBreak/>
              <w:t>Tvorba projektu a prezenčné zručnosti</w:t>
            </w:r>
          </w:p>
          <w:p w14:paraId="1E4A3FEF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 xml:space="preserve">(vedieť identifikovať a popísať problém, podstatu javu, </w:t>
            </w:r>
            <w:r w:rsidRPr="00436A08">
              <w:rPr>
                <w:rFonts w:cs="Arial"/>
                <w:sz w:val="22"/>
              </w:rPr>
              <w:lastRenderedPageBreak/>
              <w:t>navrhnúť postup riešenia problému a spracovať algoritmus, získať rôzne typy informácií, zhromažďovať, triediť a selektovať ich, na základe získaných informácií formulovať jednoduché závery, posúdiť rôzne riešenia a ich kvalitu)</w:t>
            </w:r>
          </w:p>
          <w:p w14:paraId="21838307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4D4656CB" w14:textId="77777777" w:rsidR="00052743" w:rsidRPr="00436A08" w:rsidRDefault="00052743" w:rsidP="00E24520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t xml:space="preserve">Mediálna výchova </w:t>
            </w:r>
          </w:p>
          <w:p w14:paraId="1E7C8CE1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 xml:space="preserve">(vytvoriť si vlastný názor </w:t>
            </w: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>na základe prijatých informácií)</w:t>
            </w:r>
          </w:p>
          <w:p w14:paraId="2B355321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</w:tr>
      <w:tr w:rsidR="00052743" w:rsidRPr="00B61F39" w14:paraId="22536AB3" w14:textId="77777777" w:rsidTr="00052743">
        <w:tc>
          <w:tcPr>
            <w:tcW w:w="2235" w:type="dxa"/>
          </w:tcPr>
          <w:p w14:paraId="4B01D6AC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lastRenderedPageBreak/>
              <w:t>Aritmetická postupnosť</w:t>
            </w:r>
          </w:p>
        </w:tc>
        <w:tc>
          <w:tcPr>
            <w:tcW w:w="711" w:type="dxa"/>
          </w:tcPr>
          <w:p w14:paraId="209567EB" w14:textId="67F0C93D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12</w:t>
            </w:r>
          </w:p>
        </w:tc>
        <w:tc>
          <w:tcPr>
            <w:tcW w:w="1915" w:type="dxa"/>
            <w:vMerge/>
            <w:tcBorders>
              <w:bottom w:val="single" w:sz="4" w:space="0" w:color="auto"/>
            </w:tcBorders>
          </w:tcPr>
          <w:p w14:paraId="1EC05746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129" w:type="dxa"/>
          </w:tcPr>
          <w:p w14:paraId="53E0D50C" w14:textId="77777777" w:rsidR="00052743" w:rsidRDefault="00052743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Definovať a určiť základné vlastnosti aritmetickej postupnosti. Vedieť určiť súčet prvých n-členov aritmetickej postupnosti.</w:t>
            </w:r>
          </w:p>
          <w:p w14:paraId="735A052C" w14:textId="77777777" w:rsidR="00052743" w:rsidRPr="009C4240" w:rsidRDefault="00052743" w:rsidP="00E24520">
            <w:pPr>
              <w:rPr>
                <w:lang w:val="sk-SK"/>
              </w:rPr>
            </w:pPr>
          </w:p>
          <w:p w14:paraId="5F8564B0" w14:textId="77777777" w:rsidR="00052743" w:rsidRPr="009C4240" w:rsidRDefault="00052743" w:rsidP="00E24520">
            <w:pPr>
              <w:rPr>
                <w:lang w:val="sk-SK"/>
              </w:rPr>
            </w:pPr>
            <w:r>
              <w:rPr>
                <w:rFonts w:ascii="Arial" w:hAnsi="Arial" w:cs="Arial"/>
                <w:sz w:val="22"/>
                <w:szCs w:val="22"/>
                <w:lang w:val="sk-SK"/>
              </w:rPr>
              <w:t>Fin.gram III.2</w:t>
            </w:r>
          </w:p>
        </w:tc>
        <w:tc>
          <w:tcPr>
            <w:tcW w:w="2129" w:type="dxa"/>
          </w:tcPr>
          <w:p w14:paraId="1B74AFF2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Definoval a určil základné vlastnosti aritmetickej postupnosti. Vedel určiť súčet prvých n-členov aritmetickej postupnosti.</w:t>
            </w:r>
          </w:p>
        </w:tc>
        <w:tc>
          <w:tcPr>
            <w:tcW w:w="1724" w:type="dxa"/>
          </w:tcPr>
          <w:p w14:paraId="668EA1FD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skúšanie</w:t>
            </w:r>
          </w:p>
          <w:p w14:paraId="08E96744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7D2B54F2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Písomné skúšanie</w:t>
            </w:r>
          </w:p>
          <w:p w14:paraId="0266BF6E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3ACA87A6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06C2B6FD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76F2BD8E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Individuálne hodnotenie domácej úlohy, samostatnej práce a problémových úloh</w:t>
            </w:r>
          </w:p>
          <w:p w14:paraId="595EF2E3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24" w:type="dxa"/>
          </w:tcPr>
          <w:p w14:paraId="2A98C383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41913249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7A42EF1C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Písomná práca, resp. test</w:t>
            </w:r>
          </w:p>
          <w:p w14:paraId="74DC0825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383160C3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5959F347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6AD6CDD9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Povinná alebo dobrovoľná domáca úloha, zadanie samostatnej práce a problémových úloh</w:t>
            </w:r>
          </w:p>
        </w:tc>
        <w:tc>
          <w:tcPr>
            <w:tcW w:w="1651" w:type="dxa"/>
            <w:vMerge/>
          </w:tcPr>
          <w:p w14:paraId="4DA3DC9E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</w:tr>
      <w:tr w:rsidR="00052743" w:rsidRPr="00B61F39" w14:paraId="3718745D" w14:textId="77777777" w:rsidTr="00052743">
        <w:trPr>
          <w:trHeight w:val="2111"/>
        </w:trPr>
        <w:tc>
          <w:tcPr>
            <w:tcW w:w="2235" w:type="dxa"/>
          </w:tcPr>
          <w:p w14:paraId="75310B92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lastRenderedPageBreak/>
              <w:t>Geometrická postupnosť</w:t>
            </w:r>
          </w:p>
        </w:tc>
        <w:tc>
          <w:tcPr>
            <w:tcW w:w="711" w:type="dxa"/>
          </w:tcPr>
          <w:p w14:paraId="7595E93B" w14:textId="11C5B3E9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12</w:t>
            </w:r>
          </w:p>
        </w:tc>
        <w:tc>
          <w:tcPr>
            <w:tcW w:w="1915" w:type="dxa"/>
            <w:vMerge/>
            <w:tcBorders>
              <w:bottom w:val="single" w:sz="4" w:space="0" w:color="auto"/>
            </w:tcBorders>
          </w:tcPr>
          <w:p w14:paraId="13216CC1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129" w:type="dxa"/>
          </w:tcPr>
          <w:p w14:paraId="0455E662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Definovať a určiť základné vlastnosti geometrickej postupnosti. Vedieť určiť súčet prvých n-členov geometrickej postupnosti.</w:t>
            </w:r>
          </w:p>
        </w:tc>
        <w:tc>
          <w:tcPr>
            <w:tcW w:w="2129" w:type="dxa"/>
          </w:tcPr>
          <w:p w14:paraId="6E73EEE7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Definoval a určil základné vlastnosti geometrickej postupnosti. Vedel určiť súčet prvých n-členov geometrickej postupnosti.</w:t>
            </w:r>
          </w:p>
        </w:tc>
        <w:tc>
          <w:tcPr>
            <w:tcW w:w="1724" w:type="dxa"/>
          </w:tcPr>
          <w:p w14:paraId="70A101AF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skúšanie</w:t>
            </w:r>
          </w:p>
          <w:p w14:paraId="6BCA9AD2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56A25B0E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Písomné skúšanie</w:t>
            </w:r>
          </w:p>
          <w:p w14:paraId="2D8C102A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7154DA32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5F43A02E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4064F3D4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Individuálne hodnotenie domácej úlohy, samostatnej práce a problémových úloh</w:t>
            </w:r>
          </w:p>
          <w:p w14:paraId="7BEAF42A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24" w:type="dxa"/>
          </w:tcPr>
          <w:p w14:paraId="7FA5DB87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18E3B604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72CA878C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Písomná práca, resp. test</w:t>
            </w:r>
          </w:p>
          <w:p w14:paraId="5EBF0CBB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625839F9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6DB4EFB4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515CBBF5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Povinná alebo dobrovoľná domáca úloha, zadanie samostatnej práce a problémových úloh</w:t>
            </w:r>
          </w:p>
        </w:tc>
        <w:tc>
          <w:tcPr>
            <w:tcW w:w="1651" w:type="dxa"/>
            <w:vMerge/>
          </w:tcPr>
          <w:p w14:paraId="6DA391AC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</w:tr>
      <w:tr w:rsidR="00052743" w:rsidRPr="00B61F39" w14:paraId="3EF4DCF1" w14:textId="77777777" w:rsidTr="00052743">
        <w:trPr>
          <w:trHeight w:val="3926"/>
        </w:trPr>
        <w:tc>
          <w:tcPr>
            <w:tcW w:w="2235" w:type="dxa"/>
          </w:tcPr>
          <w:p w14:paraId="4034D772" w14:textId="6C12B15E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b/>
                <w:bCs/>
                <w:sz w:val="22"/>
              </w:rPr>
              <w:t>Analytická geometria</w:t>
            </w:r>
          </w:p>
        </w:tc>
        <w:tc>
          <w:tcPr>
            <w:tcW w:w="711" w:type="dxa"/>
          </w:tcPr>
          <w:p w14:paraId="463A0B14" w14:textId="2B7054D5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t>52</w:t>
            </w:r>
          </w:p>
        </w:tc>
        <w:tc>
          <w:tcPr>
            <w:tcW w:w="1915" w:type="dxa"/>
            <w:vMerge/>
          </w:tcPr>
          <w:p w14:paraId="3BC7CFDD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129" w:type="dxa"/>
          </w:tcPr>
          <w:p w14:paraId="312CA91A" w14:textId="516B81F1" w:rsidR="00052743" w:rsidRPr="009C4240" w:rsidRDefault="00052743" w:rsidP="00E24520">
            <w:pPr>
              <w:rPr>
                <w:lang w:val="sk-SK"/>
              </w:rPr>
            </w:pPr>
            <w:r w:rsidRPr="00436A08">
              <w:rPr>
                <w:rFonts w:cs="Arial"/>
                <w:b/>
                <w:sz w:val="22"/>
              </w:rPr>
              <w:t>Žiak má:</w:t>
            </w:r>
          </w:p>
        </w:tc>
        <w:tc>
          <w:tcPr>
            <w:tcW w:w="2129" w:type="dxa"/>
          </w:tcPr>
          <w:p w14:paraId="196015E7" w14:textId="4D0F1CA9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t>Žiak:</w:t>
            </w:r>
          </w:p>
        </w:tc>
        <w:tc>
          <w:tcPr>
            <w:tcW w:w="1724" w:type="dxa"/>
          </w:tcPr>
          <w:p w14:paraId="30D3D527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24" w:type="dxa"/>
          </w:tcPr>
          <w:p w14:paraId="70EC18C9" w14:textId="57CB6359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1651" w:type="dxa"/>
            <w:vMerge/>
          </w:tcPr>
          <w:p w14:paraId="2C7FD400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</w:tr>
      <w:tr w:rsidR="00052743" w:rsidRPr="00436A08" w14:paraId="33318126" w14:textId="77777777" w:rsidTr="00052743">
        <w:tc>
          <w:tcPr>
            <w:tcW w:w="2235" w:type="dxa"/>
          </w:tcPr>
          <w:p w14:paraId="52CCD454" w14:textId="4C44C039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lastRenderedPageBreak/>
              <w:t>Karteziánska sústava, súradnice</w:t>
            </w:r>
          </w:p>
        </w:tc>
        <w:tc>
          <w:tcPr>
            <w:tcW w:w="711" w:type="dxa"/>
          </w:tcPr>
          <w:p w14:paraId="16FA7EFF" w14:textId="0290DF80" w:rsidR="00052743" w:rsidRPr="00436A08" w:rsidRDefault="00052743" w:rsidP="00E24520">
            <w:pPr>
              <w:pStyle w:val="Citcia1"/>
              <w:rPr>
                <w:rFonts w:cs="Arial"/>
                <w:b/>
                <w:sz w:val="22"/>
              </w:rPr>
            </w:pPr>
            <w:r>
              <w:rPr>
                <w:rFonts w:cs="Arial"/>
                <w:sz w:val="22"/>
              </w:rPr>
              <w:t>6</w:t>
            </w:r>
          </w:p>
        </w:tc>
        <w:tc>
          <w:tcPr>
            <w:tcW w:w="1915" w:type="dxa"/>
          </w:tcPr>
          <w:p w14:paraId="0ADAE9ED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Dejepis</w:t>
            </w:r>
          </w:p>
          <w:p w14:paraId="0B4CD3F6" w14:textId="77777777" w:rsidR="00052743" w:rsidRPr="00436A08" w:rsidRDefault="00052743" w:rsidP="00E24520">
            <w:pPr>
              <w:rPr>
                <w:rFonts w:ascii="Arial" w:hAnsi="Arial" w:cs="Arial"/>
                <w:i/>
                <w:lang w:val="sk-SK"/>
              </w:rPr>
            </w:pPr>
            <w:r w:rsidRPr="00436A08">
              <w:rPr>
                <w:rFonts w:ascii="Arial" w:hAnsi="Arial" w:cs="Arial"/>
                <w:i/>
                <w:sz w:val="22"/>
                <w:szCs w:val="22"/>
                <w:lang w:val="sk-SK"/>
              </w:rPr>
              <w:t>(historické súvislosti s objavovaním priamok a rovín, telies, život Platóna)</w:t>
            </w:r>
          </w:p>
          <w:p w14:paraId="1D6C4AF1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  <w:p w14:paraId="5E83CE2D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01898A5D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148DC87C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Fyzika</w:t>
            </w:r>
          </w:p>
          <w:p w14:paraId="0A54D3CD" w14:textId="1E510774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 xml:space="preserve">(využitie vlastností telies vo fyzike) </w:t>
            </w:r>
          </w:p>
        </w:tc>
        <w:tc>
          <w:tcPr>
            <w:tcW w:w="2129" w:type="dxa"/>
          </w:tcPr>
          <w:p w14:paraId="734E162B" w14:textId="48D222C7" w:rsidR="00052743" w:rsidRPr="00436A08" w:rsidRDefault="00052743" w:rsidP="00E24520">
            <w:pPr>
              <w:pStyle w:val="Citcia1"/>
              <w:rPr>
                <w:rFonts w:cs="Arial"/>
                <w:b/>
                <w:sz w:val="22"/>
              </w:rPr>
            </w:pPr>
            <w:r>
              <w:rPr>
                <w:rFonts w:cs="Arial"/>
                <w:sz w:val="22"/>
              </w:rPr>
              <w:t>Vedieť popísať karteziánsku súradnicovú sústavu v rôznych situáciách, určiť súradnice bodu, stredu úsečky. Vypočítať vzdialenosť 2 bodov pomocou súradníc.</w:t>
            </w:r>
          </w:p>
        </w:tc>
        <w:tc>
          <w:tcPr>
            <w:tcW w:w="2129" w:type="dxa"/>
          </w:tcPr>
          <w:p w14:paraId="15B56064" w14:textId="7B721C18" w:rsidR="00052743" w:rsidRPr="00436A08" w:rsidRDefault="00052743" w:rsidP="00E24520">
            <w:pPr>
              <w:pStyle w:val="Citcia1"/>
              <w:rPr>
                <w:rFonts w:cs="Arial"/>
                <w:b/>
                <w:sz w:val="22"/>
              </w:rPr>
            </w:pPr>
            <w:r>
              <w:rPr>
                <w:rFonts w:cs="Arial"/>
                <w:sz w:val="22"/>
              </w:rPr>
              <w:t>Vedel popísať karteziánsku súradnicovú sústavu v rôznych situáciách, určil súradnice bodu, stredu úsečky. Vypočítal vzdialenosť 2 bodov pomocou súradníc.</w:t>
            </w:r>
          </w:p>
        </w:tc>
        <w:tc>
          <w:tcPr>
            <w:tcW w:w="1724" w:type="dxa"/>
          </w:tcPr>
          <w:p w14:paraId="63ACB5A2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skúšanie</w:t>
            </w:r>
          </w:p>
          <w:p w14:paraId="73C0FDDC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4DD7E458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Písomné skúšanie</w:t>
            </w:r>
          </w:p>
          <w:p w14:paraId="6E5FF4E2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72427809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7B03EDDF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60C986E9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Individuálne hodnotenie domácej úlohy, samostatnej práce a problémových úloh</w:t>
            </w:r>
          </w:p>
          <w:p w14:paraId="6A3F9E0A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24" w:type="dxa"/>
          </w:tcPr>
          <w:p w14:paraId="2E497F13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549CBAFE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1BBE79DE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Písomná práca, resp. test</w:t>
            </w:r>
          </w:p>
          <w:p w14:paraId="7555FA15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7E67FFEC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76D1EA28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259ECAF0" w14:textId="6E10F03F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Povinná alebo dobrovoľná domáca úloha, zadanie samostatnej práce a problémových úloh</w:t>
            </w:r>
          </w:p>
        </w:tc>
        <w:tc>
          <w:tcPr>
            <w:tcW w:w="1651" w:type="dxa"/>
          </w:tcPr>
          <w:p w14:paraId="57DC22D7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</w:tr>
      <w:tr w:rsidR="00052743" w:rsidRPr="00B61F39" w14:paraId="635402A0" w14:textId="77777777" w:rsidTr="00052743">
        <w:tc>
          <w:tcPr>
            <w:tcW w:w="2235" w:type="dxa"/>
          </w:tcPr>
          <w:p w14:paraId="0D346FFD" w14:textId="427CCC7C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Vektor, operácie s vektormi, súradnice, veľkosť a odchýlka vektora, skalárny súčin vektorov</w:t>
            </w:r>
          </w:p>
        </w:tc>
        <w:tc>
          <w:tcPr>
            <w:tcW w:w="711" w:type="dxa"/>
          </w:tcPr>
          <w:p w14:paraId="2FB906F1" w14:textId="285B3119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10</w:t>
            </w:r>
          </w:p>
        </w:tc>
        <w:tc>
          <w:tcPr>
            <w:tcW w:w="1915" w:type="dxa"/>
            <w:vMerge w:val="restart"/>
          </w:tcPr>
          <w:p w14:paraId="684C10B5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Dejepis</w:t>
            </w:r>
          </w:p>
          <w:p w14:paraId="4929E2B2" w14:textId="77777777" w:rsidR="00052743" w:rsidRPr="00436A08" w:rsidRDefault="00052743" w:rsidP="00E24520">
            <w:pPr>
              <w:rPr>
                <w:rFonts w:ascii="Arial" w:hAnsi="Arial" w:cs="Arial"/>
                <w:i/>
                <w:lang w:val="sk-SK"/>
              </w:rPr>
            </w:pPr>
            <w:r w:rsidRPr="00436A08">
              <w:rPr>
                <w:rFonts w:ascii="Arial" w:hAnsi="Arial" w:cs="Arial"/>
                <w:i/>
                <w:sz w:val="22"/>
                <w:szCs w:val="22"/>
                <w:lang w:val="sk-SK"/>
              </w:rPr>
              <w:t>(historické súvislosti s objavovaním priamok a rovín, telies, život Platóna)</w:t>
            </w:r>
          </w:p>
          <w:p w14:paraId="66EA9290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  <w:p w14:paraId="50059E97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02A1DF80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1707E068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Fyzika</w:t>
            </w:r>
          </w:p>
          <w:p w14:paraId="203DA28D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 xml:space="preserve">(využitie vlastností telies vo fyzike) </w:t>
            </w:r>
          </w:p>
          <w:p w14:paraId="2438C463" w14:textId="31FF0A5F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2129" w:type="dxa"/>
          </w:tcPr>
          <w:p w14:paraId="30D2C2D6" w14:textId="76F2D2E6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>
              <w:rPr>
                <w:rFonts w:ascii="Arial" w:hAnsi="Arial" w:cs="Arial"/>
                <w:sz w:val="22"/>
                <w:szCs w:val="22"/>
                <w:lang w:val="sk-SK"/>
              </w:rPr>
              <w:t xml:space="preserve">Vedieť určiť, zobraziť a charakterizovať vektor. Vedieť počítať s vektormi, vypočítať súradnice a veľkosť vektora. Charakterizovať a vypočítať skalárny súčin vektorov. Popísať kolineárnosť a komplanárnosť bodov. </w:t>
            </w:r>
          </w:p>
        </w:tc>
        <w:tc>
          <w:tcPr>
            <w:tcW w:w="2129" w:type="dxa"/>
          </w:tcPr>
          <w:p w14:paraId="2089606A" w14:textId="5B05CC5D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Vedel určiť, zobraziť a charakterizovať vektor. Vedel počítať s vektormi, vypočítal súradnice a veľkosť vektora. Charakterizoval a vypočítal skalárny súčin vektorov. Popísal kolineárnosť a komplanárnosť bodov.</w:t>
            </w:r>
          </w:p>
        </w:tc>
        <w:tc>
          <w:tcPr>
            <w:tcW w:w="1724" w:type="dxa"/>
          </w:tcPr>
          <w:p w14:paraId="087DEA59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skúšanie</w:t>
            </w:r>
          </w:p>
          <w:p w14:paraId="619414A6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08E9069D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Písomné skúšanie</w:t>
            </w:r>
          </w:p>
          <w:p w14:paraId="6EAF747F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5C152691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32758163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60F17E57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Individuálne hodnotenie domácej úlohy, samostatnej práce a problémových úloh</w:t>
            </w:r>
          </w:p>
          <w:p w14:paraId="1CEC6F15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24" w:type="dxa"/>
          </w:tcPr>
          <w:p w14:paraId="390C5BB8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2A27747E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46ACC6A9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Písomná práca, resp. test</w:t>
            </w:r>
          </w:p>
          <w:p w14:paraId="6D4E26C5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6A324A8D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2662EE26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436203BD" w14:textId="3C56E300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 xml:space="preserve">Povinná alebo dobrovoľná domáca úloha, zadanie samostatnej práce </w:t>
            </w: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>a problémových úloh</w:t>
            </w:r>
          </w:p>
        </w:tc>
        <w:tc>
          <w:tcPr>
            <w:tcW w:w="1651" w:type="dxa"/>
            <w:vMerge w:val="restart"/>
          </w:tcPr>
          <w:p w14:paraId="22364467" w14:textId="77777777" w:rsidR="00052743" w:rsidRPr="00436A08" w:rsidRDefault="00052743" w:rsidP="00E24520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lastRenderedPageBreak/>
              <w:t>Tvorba projektu a prezenčné zručnosti</w:t>
            </w:r>
          </w:p>
          <w:p w14:paraId="16EAD59F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 xml:space="preserve">(vedieť identifikovať a popísať problém, podstatu javu, navrhnúť postup riešenia problému a spracovať algoritmus, získať rôzne </w:t>
            </w:r>
            <w:r w:rsidRPr="00436A08">
              <w:rPr>
                <w:rFonts w:cs="Arial"/>
                <w:sz w:val="22"/>
              </w:rPr>
              <w:lastRenderedPageBreak/>
              <w:t>typy informácií, zhromažďovať, triediť a selektovať ich, na základe získaných informácií formulovať jednoduché závery, posúdiť rôzne riešenia a ich kvalitu)</w:t>
            </w:r>
          </w:p>
          <w:p w14:paraId="4A120310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300C4F89" w14:textId="77777777" w:rsidR="00052743" w:rsidRPr="00B61F39" w:rsidRDefault="00052743" w:rsidP="00E24520">
            <w:pPr>
              <w:rPr>
                <w:rFonts w:ascii="Arial" w:hAnsi="Arial" w:cs="Arial"/>
                <w:lang w:val="sk-SK"/>
              </w:rPr>
            </w:pPr>
          </w:p>
        </w:tc>
      </w:tr>
      <w:tr w:rsidR="00052743" w:rsidRPr="00B61F39" w14:paraId="3B43EB3E" w14:textId="77777777" w:rsidTr="00052743">
        <w:tc>
          <w:tcPr>
            <w:tcW w:w="2235" w:type="dxa"/>
          </w:tcPr>
          <w:p w14:paraId="28F59562" w14:textId="69BFDE3C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lastRenderedPageBreak/>
              <w:t>Parametrické, všeobecné a smernicové vyjadrenie priamky,uhol 2 priamok, vzájomná poloha 2 priamok</w:t>
            </w:r>
          </w:p>
        </w:tc>
        <w:tc>
          <w:tcPr>
            <w:tcW w:w="711" w:type="dxa"/>
          </w:tcPr>
          <w:p w14:paraId="7070A199" w14:textId="59A23B23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30</w:t>
            </w:r>
          </w:p>
        </w:tc>
        <w:tc>
          <w:tcPr>
            <w:tcW w:w="1915" w:type="dxa"/>
            <w:vMerge/>
          </w:tcPr>
          <w:p w14:paraId="2BF451FC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129" w:type="dxa"/>
          </w:tcPr>
          <w:p w14:paraId="56F9FD7F" w14:textId="0C6FDF5C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>
              <w:rPr>
                <w:rFonts w:ascii="Arial" w:hAnsi="Arial" w:cs="Arial"/>
                <w:sz w:val="22"/>
                <w:szCs w:val="22"/>
                <w:lang w:val="sk-SK"/>
              </w:rPr>
              <w:t>Vedieť vyjadriť priamku pomocou parametrického, všeobecného a smernicového tvaru. Poznať spôsob ako prepísať priamku do iného tvaru. Riešiť úlohy spojené s rôznymi vyjadreniami priamky , rovnobežnosť, kolmosť priamok, vedieť dokázať výpočtom.</w:t>
            </w:r>
          </w:p>
        </w:tc>
        <w:tc>
          <w:tcPr>
            <w:tcW w:w="2129" w:type="dxa"/>
          </w:tcPr>
          <w:p w14:paraId="4F7EDFE1" w14:textId="6B17E1F4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Vedel vyjadriť priamku pomocou parametrického, všeobecného a smernicového tvaru. Poznal spôsob ako prepísať priamku do iného tvaru. Riešil úlohy spojené s rôznymi vyjadreniami priamky.</w:t>
            </w:r>
          </w:p>
        </w:tc>
        <w:tc>
          <w:tcPr>
            <w:tcW w:w="1724" w:type="dxa"/>
          </w:tcPr>
          <w:p w14:paraId="0E444BC0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skúšanie</w:t>
            </w:r>
          </w:p>
          <w:p w14:paraId="6D1AACD6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33656E67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Písomné skúšanie</w:t>
            </w:r>
          </w:p>
          <w:p w14:paraId="5549252E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722445A7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7490FFBE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79B00166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Individuálne hodnotenie domácej úlohy, samostatnej práce a problémových úloh</w:t>
            </w:r>
          </w:p>
          <w:p w14:paraId="4C33CD3F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24" w:type="dxa"/>
          </w:tcPr>
          <w:p w14:paraId="60C25380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1A0A39FB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155F1BEA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Písomná práca, resp. test</w:t>
            </w:r>
          </w:p>
          <w:p w14:paraId="7CBEAFA7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3A659D18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67486C45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383C63BF" w14:textId="606E8900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Povinná alebo dobrovoľná domáca úloha, zadanie samostatnej práce a problémových úloh</w:t>
            </w:r>
          </w:p>
        </w:tc>
        <w:tc>
          <w:tcPr>
            <w:tcW w:w="1651" w:type="dxa"/>
            <w:vMerge/>
          </w:tcPr>
          <w:p w14:paraId="7FCB7491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</w:tr>
      <w:tr w:rsidR="00052743" w:rsidRPr="00B61F39" w14:paraId="555049FA" w14:textId="77777777" w:rsidTr="00052743">
        <w:tc>
          <w:tcPr>
            <w:tcW w:w="2235" w:type="dxa"/>
          </w:tcPr>
          <w:p w14:paraId="37A47A12" w14:textId="6D89D0F5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Parametrické vyjadrenie roviny, vektorový súčin, normálový vektor v kocke (všeobecná rovnica roviny ako bonus)</w:t>
            </w:r>
          </w:p>
        </w:tc>
        <w:tc>
          <w:tcPr>
            <w:tcW w:w="711" w:type="dxa"/>
          </w:tcPr>
          <w:p w14:paraId="3BEBE87E" w14:textId="5F722AB9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10</w:t>
            </w:r>
          </w:p>
        </w:tc>
        <w:tc>
          <w:tcPr>
            <w:tcW w:w="1915" w:type="dxa"/>
            <w:vMerge/>
          </w:tcPr>
          <w:p w14:paraId="64430F73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129" w:type="dxa"/>
          </w:tcPr>
          <w:p w14:paraId="0F0B6491" w14:textId="4F1B16F5" w:rsidR="00052743" w:rsidRPr="00BB1CF4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BB1CF4">
              <w:rPr>
                <w:rFonts w:cs="Arial"/>
                <w:sz w:val="22"/>
              </w:rPr>
              <w:t>Vedieť vyjadriť rovinu pomocou parametrického a všeobecného tvaru. Poznať spôsob ako prepísať rovinu do iného tvaru</w:t>
            </w:r>
            <w:r>
              <w:rPr>
                <w:rFonts w:cs="Arial"/>
                <w:sz w:val="22"/>
              </w:rPr>
              <w:t xml:space="preserve"> ako bonus</w:t>
            </w:r>
            <w:r w:rsidRPr="00BB1CF4">
              <w:rPr>
                <w:rFonts w:cs="Arial"/>
                <w:sz w:val="22"/>
              </w:rPr>
              <w:t>. Riešiť úlohy spojené s rôznymi vyjadreniami roviny.</w:t>
            </w:r>
          </w:p>
          <w:p w14:paraId="431DD662" w14:textId="77777777" w:rsidR="00052743" w:rsidRPr="00BB1CF4" w:rsidRDefault="00052743" w:rsidP="00E24520">
            <w:pPr>
              <w:rPr>
                <w:rFonts w:ascii="Arial" w:hAnsi="Arial" w:cs="Arial"/>
                <w:lang w:val="sk-SK"/>
              </w:rPr>
            </w:pPr>
            <w:r w:rsidRPr="00BB1CF4">
              <w:rPr>
                <w:rFonts w:ascii="Arial" w:hAnsi="Arial" w:cs="Arial"/>
                <w:sz w:val="22"/>
                <w:szCs w:val="22"/>
                <w:lang w:val="sk-SK"/>
              </w:rPr>
              <w:t>Vedieť vypočítať</w:t>
            </w:r>
            <w:r>
              <w:rPr>
                <w:rFonts w:ascii="Arial" w:hAnsi="Arial" w:cs="Arial"/>
                <w:sz w:val="22"/>
                <w:szCs w:val="22"/>
                <w:lang w:val="sk-SK"/>
              </w:rPr>
              <w:t xml:space="preserve"> vektorový súčin dvoch vektorov </w:t>
            </w:r>
            <w:r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 xml:space="preserve">a určiť normálový vektor roviny. </w:t>
            </w:r>
            <w:r w:rsidRPr="00BB1CF4">
              <w:rPr>
                <w:rFonts w:ascii="Arial" w:hAnsi="Arial" w:cs="Arial"/>
                <w:sz w:val="22"/>
                <w:szCs w:val="22"/>
                <w:lang w:val="sk-SK"/>
              </w:rPr>
              <w:t xml:space="preserve"> </w:t>
            </w:r>
          </w:p>
          <w:p w14:paraId="7BB49B45" w14:textId="370D29DA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2129" w:type="dxa"/>
          </w:tcPr>
          <w:p w14:paraId="6CE576F9" w14:textId="77777777" w:rsidR="00052743" w:rsidRPr="00BB1CF4" w:rsidRDefault="00052743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lastRenderedPageBreak/>
              <w:t>Vedel</w:t>
            </w:r>
            <w:r w:rsidRPr="00BB1CF4">
              <w:rPr>
                <w:rFonts w:cs="Arial"/>
                <w:sz w:val="22"/>
              </w:rPr>
              <w:t xml:space="preserve"> vyjadriť rovinu pomocou parametrického a všeobecného tvaru. Pozna</w:t>
            </w:r>
            <w:r>
              <w:rPr>
                <w:rFonts w:cs="Arial"/>
                <w:sz w:val="22"/>
              </w:rPr>
              <w:t>l</w:t>
            </w:r>
            <w:r w:rsidRPr="00BB1CF4">
              <w:rPr>
                <w:rFonts w:cs="Arial"/>
                <w:sz w:val="22"/>
              </w:rPr>
              <w:t xml:space="preserve"> spôsob ako prepísať rovinu do iného tvaru. Rieš</w:t>
            </w:r>
            <w:r>
              <w:rPr>
                <w:rFonts w:cs="Arial"/>
                <w:sz w:val="22"/>
              </w:rPr>
              <w:t>il</w:t>
            </w:r>
            <w:r w:rsidRPr="00BB1CF4">
              <w:rPr>
                <w:rFonts w:cs="Arial"/>
                <w:sz w:val="22"/>
              </w:rPr>
              <w:t xml:space="preserve"> úlohy spojené s rôznymi vyjadreniami roviny.</w:t>
            </w:r>
          </w:p>
          <w:p w14:paraId="3A12151C" w14:textId="77777777" w:rsidR="00052743" w:rsidRPr="00BB1CF4" w:rsidRDefault="00052743" w:rsidP="00E24520">
            <w:pPr>
              <w:rPr>
                <w:rFonts w:ascii="Arial" w:hAnsi="Arial" w:cs="Arial"/>
                <w:lang w:val="sk-SK"/>
              </w:rPr>
            </w:pPr>
            <w:r>
              <w:rPr>
                <w:rFonts w:ascii="Arial" w:hAnsi="Arial" w:cs="Arial"/>
                <w:sz w:val="22"/>
                <w:szCs w:val="22"/>
                <w:lang w:val="sk-SK"/>
              </w:rPr>
              <w:t>Vedel</w:t>
            </w:r>
            <w:r w:rsidRPr="00BB1CF4">
              <w:rPr>
                <w:rFonts w:ascii="Arial" w:hAnsi="Arial" w:cs="Arial"/>
                <w:sz w:val="22"/>
                <w:szCs w:val="22"/>
                <w:lang w:val="sk-SK"/>
              </w:rPr>
              <w:t xml:space="preserve"> vypočítať</w:t>
            </w:r>
            <w:r>
              <w:rPr>
                <w:rFonts w:ascii="Arial" w:hAnsi="Arial" w:cs="Arial"/>
                <w:sz w:val="22"/>
                <w:szCs w:val="22"/>
                <w:lang w:val="sk-SK"/>
              </w:rPr>
              <w:t xml:space="preserve"> vektorový súčin dvoch vektorov </w:t>
            </w:r>
            <w:r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 xml:space="preserve">a určil normálový vektor roviny. </w:t>
            </w:r>
            <w:r w:rsidRPr="00BB1CF4">
              <w:rPr>
                <w:rFonts w:ascii="Arial" w:hAnsi="Arial" w:cs="Arial"/>
                <w:sz w:val="22"/>
                <w:szCs w:val="22"/>
                <w:lang w:val="sk-SK"/>
              </w:rPr>
              <w:t xml:space="preserve"> </w:t>
            </w:r>
          </w:p>
          <w:p w14:paraId="5AB5A6DE" w14:textId="6AB640EB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24" w:type="dxa"/>
          </w:tcPr>
          <w:p w14:paraId="62C0A751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lastRenderedPageBreak/>
              <w:t>Ústne skúšanie</w:t>
            </w:r>
          </w:p>
          <w:p w14:paraId="13DFA798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062D2B8B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Písomné skúšanie</w:t>
            </w:r>
          </w:p>
          <w:p w14:paraId="0DEC2540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375DD31B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257877E5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199C51CD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Individuálne hodnotenie domácej úlohy, samostatnej práce a problémových úloh</w:t>
            </w:r>
          </w:p>
          <w:p w14:paraId="6A0A975F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24" w:type="dxa"/>
          </w:tcPr>
          <w:p w14:paraId="62A8E2AD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lastRenderedPageBreak/>
              <w:t>Ústne odpovede</w:t>
            </w:r>
          </w:p>
          <w:p w14:paraId="040CE303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7D6DAD99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Písomná práca, resp. test</w:t>
            </w:r>
          </w:p>
          <w:p w14:paraId="73A9B9AB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5144D553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58B8A2E6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283AA6EB" w14:textId="3E4E31EA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 xml:space="preserve">Povinná alebo dobrovoľná domáca úloha, zadanie samostatnej </w:t>
            </w: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>práce a problémových úloh</w:t>
            </w:r>
          </w:p>
        </w:tc>
        <w:tc>
          <w:tcPr>
            <w:tcW w:w="1651" w:type="dxa"/>
            <w:vMerge/>
          </w:tcPr>
          <w:p w14:paraId="6D223B78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</w:tr>
      <w:tr w:rsidR="00052743" w:rsidRPr="00B61F39" w14:paraId="39CFE513" w14:textId="77777777" w:rsidTr="00052743">
        <w:tc>
          <w:tcPr>
            <w:tcW w:w="2235" w:type="dxa"/>
          </w:tcPr>
          <w:p w14:paraId="0432DE81" w14:textId="475F1609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b/>
                <w:bCs/>
                <w:sz w:val="22"/>
              </w:rPr>
              <w:t xml:space="preserve">Pravdepodobnosť </w:t>
            </w:r>
          </w:p>
        </w:tc>
        <w:tc>
          <w:tcPr>
            <w:tcW w:w="711" w:type="dxa"/>
          </w:tcPr>
          <w:p w14:paraId="2E8EB6CF" w14:textId="1EFD1BBA" w:rsidR="00052743" w:rsidRPr="00436A08" w:rsidRDefault="00830803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b/>
                <w:sz w:val="22"/>
              </w:rPr>
              <w:t>20</w:t>
            </w:r>
          </w:p>
        </w:tc>
        <w:tc>
          <w:tcPr>
            <w:tcW w:w="1915" w:type="dxa"/>
            <w:vMerge/>
          </w:tcPr>
          <w:p w14:paraId="3407E2AA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129" w:type="dxa"/>
          </w:tcPr>
          <w:p w14:paraId="1654B56D" w14:textId="7791ABFF" w:rsidR="00052743" w:rsidRPr="00BB1CF4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cs="Arial"/>
                <w:b/>
                <w:sz w:val="22"/>
              </w:rPr>
              <w:t>Žiak má:</w:t>
            </w:r>
          </w:p>
        </w:tc>
        <w:tc>
          <w:tcPr>
            <w:tcW w:w="2129" w:type="dxa"/>
          </w:tcPr>
          <w:p w14:paraId="6FDCA7DA" w14:textId="2A805F5B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t>Žiak:</w:t>
            </w:r>
          </w:p>
        </w:tc>
        <w:tc>
          <w:tcPr>
            <w:tcW w:w="1724" w:type="dxa"/>
          </w:tcPr>
          <w:p w14:paraId="1496BC5F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24" w:type="dxa"/>
          </w:tcPr>
          <w:p w14:paraId="6F92F98E" w14:textId="19D6FA81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1651" w:type="dxa"/>
          </w:tcPr>
          <w:p w14:paraId="747CC0E8" w14:textId="77777777" w:rsidR="00052743" w:rsidRPr="00436A08" w:rsidRDefault="00052743" w:rsidP="00E24520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t>Tvorba projektu a prezenčné zručnosti</w:t>
            </w:r>
          </w:p>
          <w:p w14:paraId="71017C17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(získať rôzne typy informácií, zhromažďovať, triediť a selektovať ich, na základe získaných informácií formulovať jednoduché závery, posúdiť rôzne riešenia a ich kvalitu)</w:t>
            </w:r>
          </w:p>
          <w:p w14:paraId="61026947" w14:textId="77777777" w:rsidR="00052743" w:rsidRDefault="00052743" w:rsidP="00E24520">
            <w:pPr>
              <w:pStyle w:val="Citcia1"/>
              <w:rPr>
                <w:rFonts w:cs="Arial"/>
                <w:sz w:val="22"/>
              </w:rPr>
            </w:pPr>
          </w:p>
          <w:p w14:paraId="348DAA6D" w14:textId="77777777" w:rsidR="00052743" w:rsidRPr="00F27610" w:rsidRDefault="00052743" w:rsidP="00E24520">
            <w:pPr>
              <w:rPr>
                <w:lang w:val="sk-SK"/>
              </w:rPr>
            </w:pPr>
          </w:p>
        </w:tc>
      </w:tr>
      <w:tr w:rsidR="00052743" w:rsidRPr="00436A08" w14:paraId="5DD39AB7" w14:textId="77777777" w:rsidTr="00052743">
        <w:tc>
          <w:tcPr>
            <w:tcW w:w="2235" w:type="dxa"/>
          </w:tcPr>
          <w:p w14:paraId="7793DCB2" w14:textId="320F7CFA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Náhodný jav, pravdepodobnosť javu, nezávislé javy</w:t>
            </w:r>
            <w:r w:rsidR="008052C9">
              <w:rPr>
                <w:rFonts w:cs="Arial"/>
                <w:sz w:val="22"/>
              </w:rPr>
              <w:t>, nezávislé javy</w:t>
            </w:r>
          </w:p>
        </w:tc>
        <w:tc>
          <w:tcPr>
            <w:tcW w:w="711" w:type="dxa"/>
          </w:tcPr>
          <w:p w14:paraId="7E868DD9" w14:textId="5C5430E7" w:rsidR="00052743" w:rsidRPr="00436A08" w:rsidRDefault="00052743" w:rsidP="00E24520">
            <w:pPr>
              <w:pStyle w:val="Citcia1"/>
              <w:rPr>
                <w:rFonts w:cs="Arial"/>
                <w:b/>
                <w:sz w:val="22"/>
              </w:rPr>
            </w:pPr>
            <w:r>
              <w:rPr>
                <w:rFonts w:cs="Arial"/>
                <w:sz w:val="22"/>
              </w:rPr>
              <w:t>10</w:t>
            </w:r>
          </w:p>
        </w:tc>
        <w:tc>
          <w:tcPr>
            <w:tcW w:w="1915" w:type="dxa"/>
          </w:tcPr>
          <w:p w14:paraId="24E4F3AC" w14:textId="77777777" w:rsidR="00052743" w:rsidRPr="00436A08" w:rsidRDefault="00052743" w:rsidP="00E24520">
            <w:pPr>
              <w:pStyle w:val="Citcia1"/>
              <w:rPr>
                <w:rFonts w:cs="Arial"/>
                <w:i/>
                <w:sz w:val="22"/>
              </w:rPr>
            </w:pPr>
            <w:r w:rsidRPr="00436A08">
              <w:rPr>
                <w:rFonts w:cs="Arial"/>
                <w:i/>
                <w:sz w:val="22"/>
              </w:rPr>
              <w:t>Dejepis</w:t>
            </w:r>
          </w:p>
          <w:p w14:paraId="7E64DA95" w14:textId="77777777" w:rsidR="00052743" w:rsidRPr="00436A08" w:rsidRDefault="00052743" w:rsidP="00E24520">
            <w:pPr>
              <w:rPr>
                <w:rFonts w:ascii="Arial" w:hAnsi="Arial" w:cs="Arial"/>
                <w:i/>
                <w:lang w:val="sk-SK"/>
              </w:rPr>
            </w:pPr>
            <w:r w:rsidRPr="00436A08">
              <w:rPr>
                <w:rFonts w:ascii="Arial" w:hAnsi="Arial" w:cs="Arial"/>
                <w:i/>
                <w:sz w:val="22"/>
                <w:szCs w:val="22"/>
                <w:lang w:val="sk-SK"/>
              </w:rPr>
              <w:t xml:space="preserve">(historické súvislosti s objavovaním a zavádzaním rôznych číselných </w:t>
            </w:r>
            <w:r>
              <w:rPr>
                <w:rFonts w:ascii="Arial" w:hAnsi="Arial" w:cs="Arial"/>
                <w:i/>
                <w:sz w:val="22"/>
                <w:szCs w:val="22"/>
                <w:lang w:val="sk-SK"/>
              </w:rPr>
              <w:t>množín)</w:t>
            </w:r>
          </w:p>
          <w:p w14:paraId="7E2282CE" w14:textId="77777777" w:rsidR="00052743" w:rsidRPr="00436A08" w:rsidRDefault="00052743" w:rsidP="00E24520">
            <w:pPr>
              <w:rPr>
                <w:rFonts w:ascii="Arial" w:hAnsi="Arial" w:cs="Arial"/>
                <w:i/>
                <w:lang w:val="sk-SK"/>
              </w:rPr>
            </w:pPr>
            <w:r>
              <w:rPr>
                <w:rFonts w:ascii="Arial" w:hAnsi="Arial" w:cs="Arial"/>
                <w:sz w:val="22"/>
                <w:szCs w:val="22"/>
                <w:lang w:val="sk-SK"/>
              </w:rPr>
              <w:t>Fin.gram III.2</w:t>
            </w:r>
          </w:p>
          <w:p w14:paraId="0D0122A2" w14:textId="77777777" w:rsidR="00052743" w:rsidRPr="00436A08" w:rsidRDefault="00052743" w:rsidP="00E24520">
            <w:pPr>
              <w:rPr>
                <w:rFonts w:ascii="Arial" w:hAnsi="Arial" w:cs="Arial"/>
                <w:i/>
                <w:lang w:val="sk-SK"/>
              </w:rPr>
            </w:pPr>
          </w:p>
          <w:p w14:paraId="7F9A55D3" w14:textId="77777777" w:rsidR="00052743" w:rsidRPr="00436A08" w:rsidRDefault="00052743" w:rsidP="00E24520">
            <w:pPr>
              <w:rPr>
                <w:rFonts w:ascii="Arial" w:hAnsi="Arial" w:cs="Arial"/>
                <w:i/>
                <w:lang w:val="sk-SK"/>
              </w:rPr>
            </w:pPr>
          </w:p>
          <w:p w14:paraId="5EDB6999" w14:textId="77777777" w:rsidR="00052743" w:rsidRPr="00436A08" w:rsidRDefault="00052743" w:rsidP="00E24520">
            <w:pPr>
              <w:rPr>
                <w:rFonts w:ascii="Arial" w:hAnsi="Arial" w:cs="Arial"/>
                <w:i/>
                <w:lang w:val="sk-SK"/>
              </w:rPr>
            </w:pPr>
          </w:p>
          <w:p w14:paraId="226F0CCB" w14:textId="77777777" w:rsidR="00052743" w:rsidRPr="00436A08" w:rsidRDefault="00052743" w:rsidP="00E24520">
            <w:pPr>
              <w:rPr>
                <w:rFonts w:ascii="Arial" w:hAnsi="Arial" w:cs="Arial"/>
                <w:i/>
                <w:lang w:val="sk-SK"/>
              </w:rPr>
            </w:pPr>
          </w:p>
          <w:p w14:paraId="194A850A" w14:textId="77777777" w:rsidR="00052743" w:rsidRPr="00436A08" w:rsidRDefault="00052743" w:rsidP="00E24520">
            <w:pPr>
              <w:rPr>
                <w:rFonts w:ascii="Arial" w:hAnsi="Arial" w:cs="Arial"/>
                <w:i/>
                <w:lang w:val="sk-SK"/>
              </w:rPr>
            </w:pPr>
          </w:p>
          <w:p w14:paraId="5ADE9A70" w14:textId="77777777" w:rsidR="00052743" w:rsidRPr="00436A08" w:rsidRDefault="00052743" w:rsidP="00E24520">
            <w:pPr>
              <w:rPr>
                <w:rFonts w:ascii="Arial" w:hAnsi="Arial" w:cs="Arial"/>
                <w:i/>
                <w:lang w:val="sk-SK"/>
              </w:rPr>
            </w:pPr>
            <w:r w:rsidRPr="00436A08">
              <w:rPr>
                <w:rFonts w:ascii="Arial" w:hAnsi="Arial" w:cs="Arial"/>
                <w:i/>
                <w:sz w:val="22"/>
                <w:szCs w:val="22"/>
                <w:lang w:val="sk-SK"/>
              </w:rPr>
              <w:t>Informatika (</w:t>
            </w:r>
            <w:r>
              <w:rPr>
                <w:rFonts w:ascii="Arial" w:hAnsi="Arial" w:cs="Arial"/>
                <w:i/>
                <w:sz w:val="22"/>
                <w:szCs w:val="22"/>
                <w:lang w:val="sk-SK"/>
              </w:rPr>
              <w:t>spracovanie a vyhodnotenie štatistických údajov, grafické vyjadrenie štatistických znakov, znázornenie pravdepodobnosti určitej udalosti</w:t>
            </w:r>
            <w:r w:rsidRPr="00436A08">
              <w:rPr>
                <w:rFonts w:ascii="Arial" w:hAnsi="Arial" w:cs="Arial"/>
                <w:i/>
                <w:sz w:val="22"/>
                <w:szCs w:val="22"/>
                <w:lang w:val="sk-SK"/>
              </w:rPr>
              <w:t xml:space="preserve"> )</w:t>
            </w:r>
          </w:p>
          <w:p w14:paraId="0AFCC156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2129" w:type="dxa"/>
          </w:tcPr>
          <w:p w14:paraId="1D91AB54" w14:textId="70EE3646" w:rsidR="00052743" w:rsidRPr="00436A08" w:rsidRDefault="00052743" w:rsidP="00E24520">
            <w:pPr>
              <w:pStyle w:val="Citcia1"/>
              <w:rPr>
                <w:rFonts w:cs="Arial"/>
                <w:b/>
                <w:sz w:val="22"/>
              </w:rPr>
            </w:pPr>
            <w:r>
              <w:rPr>
                <w:rFonts w:cs="Arial"/>
                <w:sz w:val="22"/>
              </w:rPr>
              <w:lastRenderedPageBreak/>
              <w:t xml:space="preserve">Vedieť charakterizovať náhodný, istý, nemožný a opačný jav a rozdiel medzi nimi. Pochopiť a vypočítať pravdepodobnosť javu v rôznych úlohách, vedieť </w:t>
            </w:r>
            <w:r>
              <w:rPr>
                <w:rFonts w:cs="Arial"/>
                <w:sz w:val="22"/>
              </w:rPr>
              <w:lastRenderedPageBreak/>
              <w:t xml:space="preserve">sčítať pravdepodobnosti. Určiť pravdepodobnosť nezávislých javov. </w:t>
            </w:r>
          </w:p>
        </w:tc>
        <w:tc>
          <w:tcPr>
            <w:tcW w:w="2129" w:type="dxa"/>
          </w:tcPr>
          <w:p w14:paraId="786679FF" w14:textId="3FE021AB" w:rsidR="00052743" w:rsidRPr="00436A08" w:rsidRDefault="00052743" w:rsidP="00E24520">
            <w:pPr>
              <w:pStyle w:val="Citcia1"/>
              <w:rPr>
                <w:rFonts w:cs="Arial"/>
                <w:b/>
                <w:sz w:val="22"/>
              </w:rPr>
            </w:pPr>
            <w:r>
              <w:rPr>
                <w:rFonts w:cs="Arial"/>
                <w:sz w:val="22"/>
              </w:rPr>
              <w:lastRenderedPageBreak/>
              <w:t xml:space="preserve">Vedel charakterizovať náhodný, istý, nemožný a opačný jav a rozdiel medzi nimi. Pochopil a vypočítal pravdepodobnosť javu v rôznych úlohách, vedel </w:t>
            </w:r>
            <w:r>
              <w:rPr>
                <w:rFonts w:cs="Arial"/>
                <w:sz w:val="22"/>
              </w:rPr>
              <w:lastRenderedPageBreak/>
              <w:t>sčítať pravdepodobnosti. Určil pravdepodobnosť nezávislých javov.</w:t>
            </w:r>
          </w:p>
        </w:tc>
        <w:tc>
          <w:tcPr>
            <w:tcW w:w="1724" w:type="dxa"/>
          </w:tcPr>
          <w:p w14:paraId="147874DD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lastRenderedPageBreak/>
              <w:t>Ústne skúšanie</w:t>
            </w:r>
          </w:p>
          <w:p w14:paraId="6C2810A8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5813FD15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Písomné skúšanie</w:t>
            </w:r>
          </w:p>
          <w:p w14:paraId="11E0F8CE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7EB5B912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1C89D742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6F13D238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 xml:space="preserve">Individuálne hodnotenie </w:t>
            </w: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>domácej úlohy, samostatnej práce a problémových úloh</w:t>
            </w:r>
          </w:p>
          <w:p w14:paraId="0E632C97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24" w:type="dxa"/>
          </w:tcPr>
          <w:p w14:paraId="6674A6FA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lastRenderedPageBreak/>
              <w:t>Ústne odpovede</w:t>
            </w:r>
          </w:p>
          <w:p w14:paraId="2436AFBF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6100ED94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Písomná práca, resp. test</w:t>
            </w:r>
          </w:p>
          <w:p w14:paraId="7BA733A2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5874CB21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13A1A5CE" w14:textId="77777777" w:rsidR="00052743" w:rsidRPr="00436A08" w:rsidRDefault="00052743" w:rsidP="00E24520">
            <w:pPr>
              <w:rPr>
                <w:rFonts w:ascii="Arial" w:hAnsi="Arial" w:cs="Arial"/>
                <w:lang w:val="sk-SK"/>
              </w:rPr>
            </w:pPr>
          </w:p>
          <w:p w14:paraId="0DB26790" w14:textId="3B628A21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lastRenderedPageBreak/>
              <w:t>Povinná alebo dobrovoľná domáca úloha, zadanie samostatnej práce a problémových úloh</w:t>
            </w:r>
          </w:p>
        </w:tc>
        <w:tc>
          <w:tcPr>
            <w:tcW w:w="1651" w:type="dxa"/>
          </w:tcPr>
          <w:p w14:paraId="103BB677" w14:textId="77777777" w:rsidR="00052743" w:rsidRPr="00436A08" w:rsidRDefault="00052743" w:rsidP="00E24520">
            <w:pPr>
              <w:pStyle w:val="Citcia1"/>
              <w:rPr>
                <w:rFonts w:cs="Arial"/>
                <w:sz w:val="22"/>
              </w:rPr>
            </w:pPr>
          </w:p>
        </w:tc>
      </w:tr>
      <w:tr w:rsidR="00830803" w:rsidRPr="00B61F39" w14:paraId="354D5881" w14:textId="77777777" w:rsidTr="00052743">
        <w:tc>
          <w:tcPr>
            <w:tcW w:w="2235" w:type="dxa"/>
          </w:tcPr>
          <w:p w14:paraId="19E3541F" w14:textId="39AB09DE" w:rsidR="00830803" w:rsidRDefault="00830803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Zhrnutie učiva</w:t>
            </w:r>
          </w:p>
        </w:tc>
        <w:tc>
          <w:tcPr>
            <w:tcW w:w="711" w:type="dxa"/>
          </w:tcPr>
          <w:p w14:paraId="411EE37B" w14:textId="1754C34F" w:rsidR="00830803" w:rsidRDefault="00830803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5</w:t>
            </w:r>
          </w:p>
        </w:tc>
        <w:tc>
          <w:tcPr>
            <w:tcW w:w="1915" w:type="dxa"/>
            <w:vMerge w:val="restart"/>
          </w:tcPr>
          <w:p w14:paraId="5909C4B1" w14:textId="77777777" w:rsidR="00830803" w:rsidRPr="00436A08" w:rsidRDefault="00830803" w:rsidP="00E24520">
            <w:pPr>
              <w:pStyle w:val="Citcia1"/>
              <w:rPr>
                <w:rFonts w:cs="Arial"/>
                <w:i/>
                <w:sz w:val="22"/>
              </w:rPr>
            </w:pPr>
            <w:r w:rsidRPr="00436A08">
              <w:rPr>
                <w:rFonts w:cs="Arial"/>
                <w:i/>
                <w:sz w:val="22"/>
              </w:rPr>
              <w:t>Dejepis</w:t>
            </w:r>
          </w:p>
          <w:p w14:paraId="66CBA06D" w14:textId="77777777" w:rsidR="00830803" w:rsidRPr="00436A08" w:rsidRDefault="00830803" w:rsidP="00E24520">
            <w:pPr>
              <w:rPr>
                <w:rFonts w:ascii="Arial" w:hAnsi="Arial" w:cs="Arial"/>
                <w:i/>
                <w:lang w:val="sk-SK"/>
              </w:rPr>
            </w:pPr>
            <w:r w:rsidRPr="00436A08">
              <w:rPr>
                <w:rFonts w:ascii="Arial" w:hAnsi="Arial" w:cs="Arial"/>
                <w:i/>
                <w:sz w:val="22"/>
                <w:szCs w:val="22"/>
                <w:lang w:val="sk-SK"/>
              </w:rPr>
              <w:t xml:space="preserve">(historické súvislosti s objavovaním a zavádzaním rôznych číselných </w:t>
            </w:r>
            <w:r>
              <w:rPr>
                <w:rFonts w:ascii="Arial" w:hAnsi="Arial" w:cs="Arial"/>
                <w:i/>
                <w:sz w:val="22"/>
                <w:szCs w:val="22"/>
                <w:lang w:val="sk-SK"/>
              </w:rPr>
              <w:t>množín)</w:t>
            </w:r>
          </w:p>
          <w:p w14:paraId="2CD6658B" w14:textId="77777777" w:rsidR="00830803" w:rsidRPr="00436A08" w:rsidRDefault="00830803" w:rsidP="00E24520">
            <w:pPr>
              <w:rPr>
                <w:rFonts w:ascii="Arial" w:hAnsi="Arial" w:cs="Arial"/>
                <w:i/>
                <w:lang w:val="sk-SK"/>
              </w:rPr>
            </w:pPr>
            <w:r>
              <w:rPr>
                <w:rFonts w:ascii="Arial" w:hAnsi="Arial" w:cs="Arial"/>
                <w:sz w:val="22"/>
                <w:szCs w:val="22"/>
                <w:lang w:val="sk-SK"/>
              </w:rPr>
              <w:t>Fin.gram III.2</w:t>
            </w:r>
          </w:p>
          <w:p w14:paraId="38024736" w14:textId="77777777" w:rsidR="00830803" w:rsidRPr="00436A08" w:rsidRDefault="00830803" w:rsidP="00E24520">
            <w:pPr>
              <w:rPr>
                <w:rFonts w:ascii="Arial" w:hAnsi="Arial" w:cs="Arial"/>
                <w:i/>
                <w:lang w:val="sk-SK"/>
              </w:rPr>
            </w:pPr>
          </w:p>
          <w:p w14:paraId="4A72A18F" w14:textId="77777777" w:rsidR="00830803" w:rsidRPr="00436A08" w:rsidRDefault="00830803" w:rsidP="00E24520">
            <w:pPr>
              <w:rPr>
                <w:rFonts w:ascii="Arial" w:hAnsi="Arial" w:cs="Arial"/>
                <w:i/>
                <w:lang w:val="sk-SK"/>
              </w:rPr>
            </w:pPr>
          </w:p>
          <w:p w14:paraId="2AACB49B" w14:textId="77777777" w:rsidR="00830803" w:rsidRPr="00436A08" w:rsidRDefault="00830803" w:rsidP="00E24520">
            <w:pPr>
              <w:rPr>
                <w:rFonts w:ascii="Arial" w:hAnsi="Arial" w:cs="Arial"/>
                <w:i/>
                <w:lang w:val="sk-SK"/>
              </w:rPr>
            </w:pPr>
          </w:p>
          <w:p w14:paraId="3E9966FD" w14:textId="77777777" w:rsidR="00830803" w:rsidRPr="00436A08" w:rsidRDefault="00830803" w:rsidP="00E24520">
            <w:pPr>
              <w:rPr>
                <w:rFonts w:ascii="Arial" w:hAnsi="Arial" w:cs="Arial"/>
                <w:i/>
                <w:lang w:val="sk-SK"/>
              </w:rPr>
            </w:pPr>
          </w:p>
          <w:p w14:paraId="1E10D918" w14:textId="77777777" w:rsidR="00830803" w:rsidRPr="00436A08" w:rsidRDefault="00830803" w:rsidP="00E24520">
            <w:pPr>
              <w:rPr>
                <w:rFonts w:ascii="Arial" w:hAnsi="Arial" w:cs="Arial"/>
                <w:i/>
                <w:lang w:val="sk-SK"/>
              </w:rPr>
            </w:pPr>
          </w:p>
          <w:p w14:paraId="076537C0" w14:textId="77777777" w:rsidR="00830803" w:rsidRPr="00436A08" w:rsidRDefault="00830803" w:rsidP="00E24520">
            <w:pPr>
              <w:rPr>
                <w:rFonts w:ascii="Arial" w:hAnsi="Arial" w:cs="Arial"/>
                <w:i/>
                <w:lang w:val="sk-SK"/>
              </w:rPr>
            </w:pPr>
            <w:r w:rsidRPr="00436A08">
              <w:rPr>
                <w:rFonts w:ascii="Arial" w:hAnsi="Arial" w:cs="Arial"/>
                <w:i/>
                <w:sz w:val="22"/>
                <w:szCs w:val="22"/>
                <w:lang w:val="sk-SK"/>
              </w:rPr>
              <w:t>Informatika (</w:t>
            </w:r>
            <w:r>
              <w:rPr>
                <w:rFonts w:ascii="Arial" w:hAnsi="Arial" w:cs="Arial"/>
                <w:i/>
                <w:sz w:val="22"/>
                <w:szCs w:val="22"/>
                <w:lang w:val="sk-SK"/>
              </w:rPr>
              <w:t xml:space="preserve">spracovanie a vyhodnotenie </w:t>
            </w:r>
            <w:r>
              <w:rPr>
                <w:rFonts w:ascii="Arial" w:hAnsi="Arial" w:cs="Arial"/>
                <w:i/>
                <w:sz w:val="22"/>
                <w:szCs w:val="22"/>
                <w:lang w:val="sk-SK"/>
              </w:rPr>
              <w:lastRenderedPageBreak/>
              <w:t>štatistických údajov, grafické vyjadrenie štatistických znakov, znázornenie pravdepodobnosti určitej udalosti</w:t>
            </w:r>
            <w:r w:rsidRPr="00436A08">
              <w:rPr>
                <w:rFonts w:ascii="Arial" w:hAnsi="Arial" w:cs="Arial"/>
                <w:i/>
                <w:sz w:val="22"/>
                <w:szCs w:val="22"/>
                <w:lang w:val="sk-SK"/>
              </w:rPr>
              <w:t xml:space="preserve"> )</w:t>
            </w:r>
          </w:p>
          <w:p w14:paraId="511885E8" w14:textId="77777777" w:rsidR="00830803" w:rsidRPr="00436A08" w:rsidRDefault="0083080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129" w:type="dxa"/>
          </w:tcPr>
          <w:p w14:paraId="34D60839" w14:textId="29D56E5D" w:rsidR="00830803" w:rsidRPr="00436A08" w:rsidRDefault="0083080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129" w:type="dxa"/>
          </w:tcPr>
          <w:p w14:paraId="12063E9D" w14:textId="7BF7B641" w:rsidR="00830803" w:rsidRPr="00436A08" w:rsidRDefault="0083080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24" w:type="dxa"/>
          </w:tcPr>
          <w:p w14:paraId="6917DEF6" w14:textId="77777777" w:rsidR="00830803" w:rsidRPr="00436A08" w:rsidRDefault="0083080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skúšanie</w:t>
            </w:r>
          </w:p>
          <w:p w14:paraId="53D16D3D" w14:textId="77777777" w:rsidR="00830803" w:rsidRPr="00436A08" w:rsidRDefault="00830803" w:rsidP="00E24520">
            <w:pPr>
              <w:rPr>
                <w:rFonts w:ascii="Arial" w:hAnsi="Arial" w:cs="Arial"/>
                <w:lang w:val="sk-SK"/>
              </w:rPr>
            </w:pPr>
          </w:p>
          <w:p w14:paraId="2458B041" w14:textId="77777777" w:rsidR="00830803" w:rsidRPr="00436A08" w:rsidRDefault="0083080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Písomné skúšanie</w:t>
            </w:r>
          </w:p>
          <w:p w14:paraId="796E6116" w14:textId="77777777" w:rsidR="00830803" w:rsidRPr="00436A08" w:rsidRDefault="00830803" w:rsidP="00E24520">
            <w:pPr>
              <w:rPr>
                <w:rFonts w:ascii="Arial" w:hAnsi="Arial" w:cs="Arial"/>
                <w:lang w:val="sk-SK"/>
              </w:rPr>
            </w:pPr>
          </w:p>
          <w:p w14:paraId="1A8F8108" w14:textId="77777777" w:rsidR="00830803" w:rsidRPr="00436A08" w:rsidRDefault="0083080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0E55C316" w14:textId="77777777" w:rsidR="00830803" w:rsidRPr="00436A08" w:rsidRDefault="00830803" w:rsidP="00E24520">
            <w:pPr>
              <w:rPr>
                <w:rFonts w:ascii="Arial" w:hAnsi="Arial" w:cs="Arial"/>
                <w:lang w:val="sk-SK"/>
              </w:rPr>
            </w:pPr>
          </w:p>
          <w:p w14:paraId="71C41239" w14:textId="77777777" w:rsidR="00830803" w:rsidRPr="00436A08" w:rsidRDefault="0083080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24" w:type="dxa"/>
          </w:tcPr>
          <w:p w14:paraId="5F6EA741" w14:textId="77777777" w:rsidR="00830803" w:rsidRPr="00436A08" w:rsidRDefault="0083080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33135BB4" w14:textId="77777777" w:rsidR="00830803" w:rsidRPr="00436A08" w:rsidRDefault="00830803" w:rsidP="00E24520">
            <w:pPr>
              <w:rPr>
                <w:rFonts w:ascii="Arial" w:hAnsi="Arial" w:cs="Arial"/>
                <w:lang w:val="sk-SK"/>
              </w:rPr>
            </w:pPr>
          </w:p>
          <w:p w14:paraId="020C8401" w14:textId="08B1E23C" w:rsidR="00830803" w:rsidRPr="00436A08" w:rsidRDefault="0083080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Povinná alebo dobrovoľná domáca úloha, zadanie samostatnej práce a problémových úloh</w:t>
            </w:r>
          </w:p>
        </w:tc>
        <w:tc>
          <w:tcPr>
            <w:tcW w:w="1651" w:type="dxa"/>
            <w:vMerge w:val="restart"/>
          </w:tcPr>
          <w:p w14:paraId="3530D076" w14:textId="77777777" w:rsidR="00830803" w:rsidRPr="00436A08" w:rsidRDefault="00830803" w:rsidP="00E24520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t>Tvorba projektu a prezenčné zručnosti</w:t>
            </w:r>
          </w:p>
          <w:p w14:paraId="2CBA1E41" w14:textId="77777777" w:rsidR="00830803" w:rsidRPr="00436A08" w:rsidRDefault="00830803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 xml:space="preserve">(vedieť identifikovať a popísať problém, podstatu javu, navrhnúť postup riešenia problému a spracovať algoritmus, získať rôzne typy informácií, </w:t>
            </w:r>
            <w:r w:rsidRPr="00436A08">
              <w:rPr>
                <w:rFonts w:cs="Arial"/>
                <w:sz w:val="22"/>
              </w:rPr>
              <w:lastRenderedPageBreak/>
              <w:t>zhromažďovať, triediť a selektovať ich, na základe získaných informácií formulovať jednoduché závery, posúdiť rôzne riešenia a ich kvalitu)</w:t>
            </w:r>
          </w:p>
          <w:p w14:paraId="7B2776DB" w14:textId="77777777" w:rsidR="00830803" w:rsidRDefault="00830803" w:rsidP="00E24520">
            <w:pPr>
              <w:rPr>
                <w:rFonts w:ascii="Arial" w:hAnsi="Arial" w:cs="Arial"/>
                <w:lang w:val="sk-SK"/>
              </w:rPr>
            </w:pPr>
          </w:p>
          <w:p w14:paraId="3407A832" w14:textId="77777777" w:rsidR="00830803" w:rsidRDefault="00830803" w:rsidP="00E24520">
            <w:pPr>
              <w:rPr>
                <w:rFonts w:ascii="Arial" w:hAnsi="Arial" w:cs="Arial"/>
                <w:lang w:val="sk-SK"/>
              </w:rPr>
            </w:pPr>
          </w:p>
          <w:p w14:paraId="24CC4ABA" w14:textId="77777777" w:rsidR="00830803" w:rsidRPr="00436A08" w:rsidRDefault="00830803" w:rsidP="00E24520">
            <w:pPr>
              <w:rPr>
                <w:rFonts w:ascii="Arial" w:hAnsi="Arial" w:cs="Arial"/>
                <w:lang w:val="sk-SK"/>
              </w:rPr>
            </w:pPr>
          </w:p>
          <w:p w14:paraId="4C5B7CC3" w14:textId="77777777" w:rsidR="00830803" w:rsidRDefault="00830803" w:rsidP="00E24520">
            <w:pPr>
              <w:pStyle w:val="Citcia1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Mediálna výchova</w:t>
            </w:r>
          </w:p>
          <w:p w14:paraId="6CCE31B5" w14:textId="77777777" w:rsidR="00830803" w:rsidRPr="00436A08" w:rsidRDefault="00830803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(vytvoriť si vlastný názor na základe prijatých informácií)</w:t>
            </w:r>
          </w:p>
          <w:p w14:paraId="3D55EA09" w14:textId="77777777" w:rsidR="00830803" w:rsidRPr="009D3B24" w:rsidRDefault="00830803" w:rsidP="00E24520">
            <w:pPr>
              <w:rPr>
                <w:lang w:val="sk-SK"/>
              </w:rPr>
            </w:pPr>
          </w:p>
          <w:p w14:paraId="240029B9" w14:textId="77777777" w:rsidR="00830803" w:rsidRPr="009D3B24" w:rsidRDefault="00830803" w:rsidP="00E24520">
            <w:pPr>
              <w:rPr>
                <w:lang w:val="sk-SK"/>
              </w:rPr>
            </w:pPr>
          </w:p>
        </w:tc>
      </w:tr>
      <w:tr w:rsidR="00830803" w:rsidRPr="00B61F39" w14:paraId="3F5E6A7F" w14:textId="77777777" w:rsidTr="00052743">
        <w:tc>
          <w:tcPr>
            <w:tcW w:w="2235" w:type="dxa"/>
          </w:tcPr>
          <w:p w14:paraId="73490C79" w14:textId="2B40C31B" w:rsidR="00830803" w:rsidRDefault="0083080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711" w:type="dxa"/>
          </w:tcPr>
          <w:p w14:paraId="54708653" w14:textId="6E89BC32" w:rsidR="00830803" w:rsidRDefault="0083080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915" w:type="dxa"/>
            <w:vMerge/>
          </w:tcPr>
          <w:p w14:paraId="7BDE0E77" w14:textId="77777777" w:rsidR="00830803" w:rsidRPr="00436A08" w:rsidRDefault="0083080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129" w:type="dxa"/>
          </w:tcPr>
          <w:p w14:paraId="10DDF627" w14:textId="3505BEC1" w:rsidR="00830803" w:rsidRPr="00436A08" w:rsidRDefault="0083080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129" w:type="dxa"/>
          </w:tcPr>
          <w:p w14:paraId="2E38E0A7" w14:textId="3873BDDE" w:rsidR="00830803" w:rsidRPr="00436A08" w:rsidRDefault="0083080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24" w:type="dxa"/>
          </w:tcPr>
          <w:p w14:paraId="521685A8" w14:textId="77777777" w:rsidR="00830803" w:rsidRPr="00436A08" w:rsidRDefault="0083080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24" w:type="dxa"/>
          </w:tcPr>
          <w:p w14:paraId="63D79908" w14:textId="4B47B9A0" w:rsidR="00830803" w:rsidRPr="00436A08" w:rsidRDefault="00830803" w:rsidP="00E24520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1651" w:type="dxa"/>
            <w:vMerge/>
          </w:tcPr>
          <w:p w14:paraId="6116B659" w14:textId="77777777" w:rsidR="00830803" w:rsidRPr="00436A08" w:rsidRDefault="00830803" w:rsidP="00E24520">
            <w:pPr>
              <w:pStyle w:val="Citcia1"/>
              <w:rPr>
                <w:rFonts w:cs="Arial"/>
                <w:b/>
                <w:sz w:val="22"/>
              </w:rPr>
            </w:pPr>
          </w:p>
        </w:tc>
      </w:tr>
      <w:tr w:rsidR="00830803" w:rsidRPr="00B61F39" w14:paraId="40993FFE" w14:textId="77777777" w:rsidTr="00052743">
        <w:tc>
          <w:tcPr>
            <w:tcW w:w="2235" w:type="dxa"/>
          </w:tcPr>
          <w:p w14:paraId="24284EC6" w14:textId="798ED2DD" w:rsidR="00830803" w:rsidRDefault="0083080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711" w:type="dxa"/>
          </w:tcPr>
          <w:p w14:paraId="3962C418" w14:textId="4941BA24" w:rsidR="00830803" w:rsidRDefault="0083080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915" w:type="dxa"/>
            <w:vMerge/>
          </w:tcPr>
          <w:p w14:paraId="1D098F1C" w14:textId="77777777" w:rsidR="00830803" w:rsidRPr="00436A08" w:rsidRDefault="0083080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129" w:type="dxa"/>
          </w:tcPr>
          <w:p w14:paraId="12C3D61A" w14:textId="1092E666" w:rsidR="00830803" w:rsidRPr="00436A08" w:rsidRDefault="0083080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129" w:type="dxa"/>
          </w:tcPr>
          <w:p w14:paraId="7DF96E5F" w14:textId="6E9D8AD4" w:rsidR="00830803" w:rsidRPr="00436A08" w:rsidRDefault="0083080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24" w:type="dxa"/>
          </w:tcPr>
          <w:p w14:paraId="19E745B9" w14:textId="77777777" w:rsidR="00830803" w:rsidRPr="00436A08" w:rsidRDefault="0083080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24" w:type="dxa"/>
          </w:tcPr>
          <w:p w14:paraId="6E172BBE" w14:textId="040830B8" w:rsidR="00830803" w:rsidRPr="00436A08" w:rsidRDefault="00830803" w:rsidP="00E24520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1651" w:type="dxa"/>
            <w:vMerge/>
          </w:tcPr>
          <w:p w14:paraId="09F6153B" w14:textId="77777777" w:rsidR="00830803" w:rsidRPr="00436A08" w:rsidRDefault="00830803" w:rsidP="00E24520">
            <w:pPr>
              <w:pStyle w:val="Citcia1"/>
              <w:rPr>
                <w:rFonts w:cs="Arial"/>
                <w:b/>
                <w:sz w:val="22"/>
              </w:rPr>
            </w:pPr>
          </w:p>
        </w:tc>
      </w:tr>
      <w:tr w:rsidR="00830803" w:rsidRPr="00B61F39" w14:paraId="5E2C95CF" w14:textId="77777777" w:rsidTr="00052743">
        <w:tc>
          <w:tcPr>
            <w:tcW w:w="2235" w:type="dxa"/>
          </w:tcPr>
          <w:p w14:paraId="5238B8A8" w14:textId="11C4CBEB" w:rsidR="00830803" w:rsidRDefault="0083080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711" w:type="dxa"/>
          </w:tcPr>
          <w:p w14:paraId="6510E683" w14:textId="1A3C2E31" w:rsidR="00830803" w:rsidRDefault="0083080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915" w:type="dxa"/>
            <w:vMerge/>
          </w:tcPr>
          <w:p w14:paraId="5468157E" w14:textId="77777777" w:rsidR="00830803" w:rsidRPr="00436A08" w:rsidRDefault="0083080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129" w:type="dxa"/>
          </w:tcPr>
          <w:p w14:paraId="380D5DD0" w14:textId="77777777" w:rsidR="00830803" w:rsidRPr="00436A08" w:rsidRDefault="0083080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129" w:type="dxa"/>
          </w:tcPr>
          <w:p w14:paraId="73D4C2A3" w14:textId="77777777" w:rsidR="00830803" w:rsidRPr="00436A08" w:rsidRDefault="00830803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24" w:type="dxa"/>
          </w:tcPr>
          <w:p w14:paraId="78601AE8" w14:textId="77777777" w:rsidR="00830803" w:rsidRPr="00B61F39" w:rsidRDefault="00830803" w:rsidP="00E24520">
            <w:pPr>
              <w:rPr>
                <w:rFonts w:cs="Arial"/>
                <w:lang w:val="sk-SK"/>
              </w:rPr>
            </w:pPr>
          </w:p>
        </w:tc>
        <w:tc>
          <w:tcPr>
            <w:tcW w:w="1724" w:type="dxa"/>
          </w:tcPr>
          <w:p w14:paraId="1E2B581F" w14:textId="0B74C87E" w:rsidR="00830803" w:rsidRPr="00436A08" w:rsidRDefault="00830803" w:rsidP="00E24520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1651" w:type="dxa"/>
            <w:vMerge/>
          </w:tcPr>
          <w:p w14:paraId="7FE0626B" w14:textId="77777777" w:rsidR="00830803" w:rsidRPr="00436A08" w:rsidRDefault="00830803" w:rsidP="00E24520">
            <w:pPr>
              <w:pStyle w:val="Citcia1"/>
              <w:rPr>
                <w:rFonts w:cs="Arial"/>
                <w:b/>
                <w:sz w:val="22"/>
              </w:rPr>
            </w:pPr>
          </w:p>
        </w:tc>
      </w:tr>
    </w:tbl>
    <w:p w14:paraId="7F7E8D88" w14:textId="77777777" w:rsidR="00E37CB7" w:rsidRDefault="00E37CB7"/>
    <w:sectPr w:rsidR="00E37CB7" w:rsidSect="0005274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743"/>
    <w:rsid w:val="00052743"/>
    <w:rsid w:val="004717F7"/>
    <w:rsid w:val="008052C9"/>
    <w:rsid w:val="00830803"/>
    <w:rsid w:val="00C42E0A"/>
    <w:rsid w:val="00DC419C"/>
    <w:rsid w:val="00E3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16883"/>
  <w15:chartTrackingRefBased/>
  <w15:docId w15:val="{AB1D3A22-97D4-4BE5-BFBD-6ECDF2B43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5274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05274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sk-SK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05274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sk-SK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05274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sk-SK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05274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sk-SK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05274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sk-SK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05274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sk-SK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05274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sk-SK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05274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sk-SK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05274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sk-SK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0527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0527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0527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052743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052743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05274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05274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05274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052743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0527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sk-SK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0527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05274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sk-SK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0527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05274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sk-SK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052743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05274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sk-SK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052743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0527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sk-SK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052743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052743"/>
    <w:rPr>
      <w:b/>
      <w:bCs/>
      <w:smallCaps/>
      <w:color w:val="2F5496" w:themeColor="accent1" w:themeShade="BF"/>
      <w:spacing w:val="5"/>
    </w:rPr>
  </w:style>
  <w:style w:type="paragraph" w:customStyle="1" w:styleId="Citcia1">
    <w:name w:val="Citácia1"/>
    <w:aliases w:val="Quote,Normal"/>
    <w:basedOn w:val="Normlny"/>
    <w:next w:val="Normlny"/>
    <w:uiPriority w:val="29"/>
    <w:qFormat/>
    <w:rsid w:val="00052743"/>
    <w:pPr>
      <w:contextualSpacing/>
    </w:pPr>
    <w:rPr>
      <w:rFonts w:ascii="Arial" w:eastAsia="Calibri" w:hAnsi="Arial"/>
      <w:iCs/>
      <w:color w:val="000000"/>
      <w:sz w:val="20"/>
      <w:szCs w:val="22"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1737</Words>
  <Characters>9905</Characters>
  <Application>Microsoft Office Word</Application>
  <DocSecurity>0</DocSecurity>
  <Lines>82</Lines>
  <Paragraphs>23</Paragraphs>
  <ScaleCrop>false</ScaleCrop>
  <Company/>
  <LinksUpToDate>false</LinksUpToDate>
  <CharactersWithSpaces>11619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Bacikova</dc:creator>
  <cp:keywords/>
  <dc:description/>
  <cp:lastModifiedBy>Monika Bacikova</cp:lastModifiedBy>
  <cp:revision>3</cp:revision>
  <dcterms:created xsi:type="dcterms:W3CDTF">2025-07-02T06:26:00Z</dcterms:created>
  <dcterms:modified xsi:type="dcterms:W3CDTF">2025-07-03T06:55:00Z</dcterms:modified>
</cp:coreProperties>
</file>